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D24A" w14:textId="77777777" w:rsidR="00D00A51" w:rsidRDefault="00BA6F10" w:rsidP="00BA6F10">
      <w:pPr>
        <w:spacing w:after="0" w:line="240" w:lineRule="auto"/>
        <w:jc w:val="center"/>
        <w:rPr>
          <w:rFonts w:ascii="Arial Narrow" w:eastAsiaTheme="minorEastAsia" w:hAnsi="Arial Narrow"/>
          <w:b/>
          <w:sz w:val="26"/>
        </w:rPr>
      </w:pPr>
      <w:r w:rsidRPr="0078498B">
        <w:rPr>
          <w:rFonts w:ascii="Arial Narrow" w:eastAsiaTheme="minorEastAsia" w:hAnsi="Arial Narrow"/>
          <w:b/>
          <w:sz w:val="26"/>
        </w:rPr>
        <w:t>RUBRIC:  SSC</w:t>
      </w:r>
    </w:p>
    <w:p w14:paraId="71736401" w14:textId="77777777" w:rsidR="00BA6F10" w:rsidRPr="0078498B" w:rsidRDefault="00B22002" w:rsidP="00BA6F10">
      <w:pPr>
        <w:spacing w:after="0" w:line="240" w:lineRule="auto"/>
        <w:jc w:val="center"/>
        <w:rPr>
          <w:rFonts w:ascii="Arial Narrow" w:eastAsiaTheme="minorEastAsia" w:hAnsi="Arial Narrow"/>
          <w:b/>
          <w:sz w:val="26"/>
        </w:rPr>
      </w:pPr>
      <w:r>
        <w:rPr>
          <w:rFonts w:ascii="Arial Narrow" w:eastAsiaTheme="minorEastAsia" w:hAnsi="Arial Narrow"/>
          <w:b/>
          <w:sz w:val="26"/>
        </w:rPr>
        <w:t>1</w:t>
      </w:r>
      <w:r w:rsidRPr="00B22002">
        <w:rPr>
          <w:rFonts w:ascii="Arial Narrow" w:eastAsiaTheme="minorEastAsia" w:hAnsi="Arial Narrow"/>
          <w:b/>
          <w:sz w:val="26"/>
          <w:vertAlign w:val="superscript"/>
        </w:rPr>
        <w:t>st</w:t>
      </w:r>
      <w:r w:rsidR="00CB0A82">
        <w:rPr>
          <w:rFonts w:ascii="Arial Narrow" w:eastAsiaTheme="minorEastAsia" w:hAnsi="Arial Narrow"/>
          <w:b/>
          <w:sz w:val="26"/>
          <w:vertAlign w:val="superscript"/>
        </w:rPr>
        <w:t xml:space="preserve"> </w:t>
      </w:r>
      <w:r w:rsidR="00BA6F10" w:rsidRPr="0078498B">
        <w:rPr>
          <w:rFonts w:ascii="Arial Narrow" w:eastAsiaTheme="minorEastAsia" w:hAnsi="Arial Narrow"/>
          <w:b/>
          <w:sz w:val="26"/>
        </w:rPr>
        <w:t>ANNUAL EXAMINATION 202</w:t>
      </w:r>
      <w:r w:rsidR="00BA6F10">
        <w:rPr>
          <w:rFonts w:ascii="Arial Narrow" w:eastAsiaTheme="minorEastAsia" w:hAnsi="Arial Narrow"/>
          <w:b/>
          <w:sz w:val="26"/>
        </w:rPr>
        <w:t>2</w:t>
      </w:r>
    </w:p>
    <w:p w14:paraId="72D075C4" w14:textId="4E83B854" w:rsidR="00BA6F10" w:rsidRPr="00686FCD" w:rsidRDefault="00686FCD" w:rsidP="00BA6F10">
      <w:pPr>
        <w:spacing w:after="0" w:line="360" w:lineRule="auto"/>
        <w:jc w:val="center"/>
        <w:rPr>
          <w:rFonts w:ascii="Arial Narrow" w:eastAsiaTheme="minorEastAsia" w:hAnsi="Arial Narrow"/>
          <w:b/>
          <w:sz w:val="18"/>
          <w:szCs w:val="18"/>
        </w:rPr>
      </w:pPr>
      <w:r>
        <w:rPr>
          <w:rFonts w:ascii="Arial Narrow" w:eastAsiaTheme="minorEastAsia" w:hAnsi="Arial Narrow"/>
          <w:b/>
          <w:sz w:val="26"/>
        </w:rPr>
        <w:t xml:space="preserve">                                                                                       </w:t>
      </w:r>
      <w:r w:rsidR="00BA6F10" w:rsidRPr="00B22002">
        <w:rPr>
          <w:rFonts w:ascii="Arial Narrow" w:eastAsiaTheme="minorEastAsia" w:hAnsi="Arial Narrow"/>
          <w:b/>
          <w:sz w:val="26"/>
        </w:rPr>
        <w:t xml:space="preserve">SUBJECT:  </w:t>
      </w:r>
      <w:r w:rsidR="002E7E5C">
        <w:rPr>
          <w:rFonts w:ascii="Arial Narrow" w:eastAsiaTheme="minorEastAsia" w:hAnsi="Arial Narrow"/>
          <w:b/>
          <w:sz w:val="26"/>
        </w:rPr>
        <w:t>ENGLISH</w:t>
      </w:r>
      <w:r w:rsidR="00B22002">
        <w:rPr>
          <w:rFonts w:ascii="Arial Narrow" w:eastAsiaTheme="minorEastAsia" w:hAnsi="Arial Narrow"/>
          <w:b/>
          <w:sz w:val="26"/>
        </w:rPr>
        <w:t>-I (</w:t>
      </w:r>
      <w:r w:rsidR="003D56B0">
        <w:rPr>
          <w:rFonts w:ascii="Arial Narrow" w:eastAsiaTheme="minorEastAsia" w:hAnsi="Arial Narrow"/>
          <w:b/>
          <w:sz w:val="26"/>
        </w:rPr>
        <w:t>HA</w:t>
      </w:r>
      <w:r w:rsidR="00B22002">
        <w:rPr>
          <w:rFonts w:ascii="Arial Narrow" w:eastAsiaTheme="minorEastAsia" w:hAnsi="Arial Narrow"/>
          <w:b/>
          <w:sz w:val="26"/>
        </w:rPr>
        <w:t>)</w:t>
      </w:r>
      <w:r>
        <w:rPr>
          <w:rFonts w:ascii="Arial Narrow" w:eastAsiaTheme="minorEastAsia" w:hAnsi="Arial Narrow"/>
          <w:b/>
          <w:sz w:val="26"/>
        </w:rPr>
        <w:t xml:space="preserve"> </w:t>
      </w:r>
      <w:r w:rsidRPr="00686FCD">
        <w:rPr>
          <w:rFonts w:ascii="Arial Narrow" w:eastAsiaTheme="minorEastAsia" w:hAnsi="Arial Narrow"/>
          <w:b/>
          <w:sz w:val="18"/>
          <w:szCs w:val="18"/>
        </w:rPr>
        <w:t>Correction</w:t>
      </w:r>
      <w:r>
        <w:rPr>
          <w:rFonts w:ascii="Arial Narrow" w:eastAsiaTheme="minorEastAsia" w:hAnsi="Arial Narrow"/>
          <w:b/>
          <w:sz w:val="18"/>
          <w:szCs w:val="18"/>
        </w:rPr>
        <w:t xml:space="preserve"> </w:t>
      </w:r>
      <w:r w:rsidRPr="00686FCD">
        <w:rPr>
          <w:rFonts w:ascii="Arial Narrow" w:eastAsiaTheme="minorEastAsia" w:hAnsi="Arial Narrow"/>
          <w:b/>
          <w:sz w:val="18"/>
          <w:szCs w:val="18"/>
        </w:rPr>
        <w:t xml:space="preserve">Revised by </w:t>
      </w:r>
      <w:proofErr w:type="spellStart"/>
      <w:r w:rsidRPr="00686FCD">
        <w:rPr>
          <w:rFonts w:ascii="Arial Narrow" w:eastAsiaTheme="minorEastAsia" w:hAnsi="Arial Narrow"/>
          <w:b/>
          <w:sz w:val="18"/>
          <w:szCs w:val="18"/>
        </w:rPr>
        <w:t>Riaz</w:t>
      </w:r>
      <w:proofErr w:type="spellEnd"/>
      <w:r w:rsidRPr="00686FCD">
        <w:rPr>
          <w:rFonts w:ascii="Arial Narrow" w:eastAsiaTheme="minorEastAsia" w:hAnsi="Arial Narrow"/>
          <w:b/>
          <w:sz w:val="18"/>
          <w:szCs w:val="18"/>
        </w:rPr>
        <w:t xml:space="preserve"> Ahmed </w:t>
      </w:r>
      <w:proofErr w:type="spellStart"/>
      <w:r w:rsidRPr="00686FCD">
        <w:rPr>
          <w:rFonts w:ascii="Arial Narrow" w:eastAsiaTheme="minorEastAsia" w:hAnsi="Arial Narrow"/>
          <w:b/>
          <w:sz w:val="18"/>
          <w:szCs w:val="18"/>
        </w:rPr>
        <w:t>sb</w:t>
      </w:r>
      <w:proofErr w:type="spellEnd"/>
      <w:r w:rsidRPr="00686FCD">
        <w:rPr>
          <w:rFonts w:ascii="Arial Narrow" w:eastAsiaTheme="minorEastAsia" w:hAnsi="Arial Narrow"/>
          <w:b/>
          <w:sz w:val="18"/>
          <w:szCs w:val="18"/>
        </w:rPr>
        <w:t xml:space="preserve">, Nasir </w:t>
      </w:r>
      <w:proofErr w:type="spellStart"/>
      <w:r w:rsidRPr="00686FCD">
        <w:rPr>
          <w:rFonts w:ascii="Arial Narrow" w:eastAsiaTheme="minorEastAsia" w:hAnsi="Arial Narrow"/>
          <w:b/>
          <w:sz w:val="18"/>
          <w:szCs w:val="18"/>
        </w:rPr>
        <w:t>Mehmood</w:t>
      </w:r>
      <w:proofErr w:type="spellEnd"/>
      <w:r w:rsidRPr="00686FCD">
        <w:rPr>
          <w:rFonts w:ascii="Arial Narrow" w:eastAsiaTheme="minorEastAsia" w:hAnsi="Arial Narrow"/>
          <w:b/>
          <w:sz w:val="18"/>
          <w:szCs w:val="18"/>
        </w:rPr>
        <w:t xml:space="preserve"> </w:t>
      </w:r>
      <w:proofErr w:type="spellStart"/>
      <w:r w:rsidRPr="00686FCD">
        <w:rPr>
          <w:rFonts w:ascii="Arial Narrow" w:eastAsiaTheme="minorEastAsia" w:hAnsi="Arial Narrow"/>
          <w:b/>
          <w:sz w:val="18"/>
          <w:szCs w:val="18"/>
        </w:rPr>
        <w:t>sb</w:t>
      </w:r>
      <w:proofErr w:type="spellEnd"/>
      <w:r w:rsidRPr="00686FCD">
        <w:rPr>
          <w:rFonts w:ascii="Arial Narrow" w:eastAsiaTheme="minorEastAsia" w:hAnsi="Arial Narrow"/>
          <w:b/>
          <w:sz w:val="18"/>
          <w:szCs w:val="18"/>
        </w:rPr>
        <w:t>, dated: 05-06-22 at 4:45 pm</w:t>
      </w:r>
    </w:p>
    <w:tbl>
      <w:tblPr>
        <w:tblStyle w:val="TableGrid"/>
        <w:tblW w:w="14545" w:type="dxa"/>
        <w:tblInd w:w="-342" w:type="dxa"/>
        <w:tblLook w:val="04A0" w:firstRow="1" w:lastRow="0" w:firstColumn="1" w:lastColumn="0" w:noHBand="0" w:noVBand="1"/>
      </w:tblPr>
      <w:tblGrid>
        <w:gridCol w:w="1156"/>
        <w:gridCol w:w="1821"/>
        <w:gridCol w:w="2565"/>
        <w:gridCol w:w="2451"/>
        <w:gridCol w:w="1524"/>
        <w:gridCol w:w="1459"/>
        <w:gridCol w:w="1192"/>
        <w:gridCol w:w="1475"/>
        <w:gridCol w:w="902"/>
      </w:tblGrid>
      <w:tr w:rsidR="004057E4" w:rsidRPr="000110AF" w14:paraId="34F7A531" w14:textId="0A0408A8" w:rsidTr="006D1332">
        <w:trPr>
          <w:trHeight w:val="20"/>
          <w:tblHeader/>
        </w:trPr>
        <w:tc>
          <w:tcPr>
            <w:tcW w:w="1156" w:type="dxa"/>
            <w:vAlign w:val="center"/>
          </w:tcPr>
          <w:p w14:paraId="4242E6B3" w14:textId="77777777" w:rsidR="00007EEA"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Q.# /Part #</w:t>
            </w:r>
          </w:p>
          <w:p w14:paraId="1B993CAB" w14:textId="77777777" w:rsidR="00007EEA" w:rsidRPr="000110AF" w:rsidRDefault="00007EEA" w:rsidP="00245978">
            <w:pPr>
              <w:rPr>
                <w:rFonts w:ascii="Arial Narrow" w:eastAsiaTheme="minorEastAsia" w:hAnsi="Arial Narrow"/>
                <w:b/>
                <w:sz w:val="20"/>
                <w:szCs w:val="20"/>
              </w:rPr>
            </w:pPr>
          </w:p>
        </w:tc>
        <w:tc>
          <w:tcPr>
            <w:tcW w:w="1821" w:type="dxa"/>
            <w:vAlign w:val="center"/>
          </w:tcPr>
          <w:p w14:paraId="60B92537" w14:textId="77777777" w:rsidR="00007EEA" w:rsidRPr="000110AF" w:rsidRDefault="00007EEA" w:rsidP="002E7E5C">
            <w:pPr>
              <w:rPr>
                <w:rFonts w:ascii="Arial Narrow" w:eastAsiaTheme="minorEastAsia" w:hAnsi="Arial Narrow"/>
                <w:b/>
                <w:sz w:val="20"/>
                <w:szCs w:val="20"/>
              </w:rPr>
            </w:pPr>
            <w:r w:rsidRPr="000110AF">
              <w:rPr>
                <w:rFonts w:ascii="Arial Narrow" w:eastAsiaTheme="minorEastAsia" w:hAnsi="Arial Narrow"/>
                <w:b/>
                <w:sz w:val="20"/>
                <w:szCs w:val="20"/>
              </w:rPr>
              <w:t xml:space="preserve">Criteria </w:t>
            </w:r>
          </w:p>
        </w:tc>
        <w:tc>
          <w:tcPr>
            <w:tcW w:w="2565" w:type="dxa"/>
            <w:vAlign w:val="center"/>
          </w:tcPr>
          <w:p w14:paraId="39D5988E" w14:textId="77777777" w:rsidR="00007EEA" w:rsidRPr="000110AF"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Level 1 (Marks)</w:t>
            </w:r>
          </w:p>
        </w:tc>
        <w:tc>
          <w:tcPr>
            <w:tcW w:w="2451" w:type="dxa"/>
            <w:vAlign w:val="center"/>
          </w:tcPr>
          <w:p w14:paraId="524A56CD" w14:textId="77777777" w:rsidR="00007EEA" w:rsidRPr="000110AF"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Level 2 (Marks)</w:t>
            </w:r>
          </w:p>
        </w:tc>
        <w:tc>
          <w:tcPr>
            <w:tcW w:w="1524" w:type="dxa"/>
            <w:vAlign w:val="center"/>
          </w:tcPr>
          <w:p w14:paraId="08F0E0CD" w14:textId="77777777" w:rsidR="00007EEA" w:rsidRPr="000110AF"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Level 3 (Marks)</w:t>
            </w:r>
          </w:p>
        </w:tc>
        <w:tc>
          <w:tcPr>
            <w:tcW w:w="1459" w:type="dxa"/>
            <w:vAlign w:val="center"/>
          </w:tcPr>
          <w:p w14:paraId="1BECC249" w14:textId="77777777" w:rsidR="00007EEA" w:rsidRPr="000110AF" w:rsidRDefault="00007EEA" w:rsidP="00245978">
            <w:pPr>
              <w:rPr>
                <w:rFonts w:ascii="Arial Narrow" w:eastAsiaTheme="minorEastAsia" w:hAnsi="Arial Narrow"/>
                <w:b/>
                <w:sz w:val="20"/>
                <w:szCs w:val="20"/>
              </w:rPr>
            </w:pPr>
            <w:r w:rsidRPr="000110AF">
              <w:rPr>
                <w:rFonts w:ascii="Arial Narrow" w:eastAsiaTheme="minorEastAsia" w:hAnsi="Arial Narrow"/>
                <w:b/>
                <w:sz w:val="20"/>
                <w:szCs w:val="20"/>
              </w:rPr>
              <w:t>Level 4 (Marks)</w:t>
            </w:r>
          </w:p>
        </w:tc>
        <w:tc>
          <w:tcPr>
            <w:tcW w:w="1192" w:type="dxa"/>
          </w:tcPr>
          <w:p w14:paraId="64E62BA1" w14:textId="77777777" w:rsidR="00007EEA" w:rsidRPr="000110AF" w:rsidRDefault="00007EEA" w:rsidP="000110AF">
            <w:pPr>
              <w:rPr>
                <w:rFonts w:ascii="Arial Narrow" w:eastAsiaTheme="minorEastAsia" w:hAnsi="Arial Narrow"/>
                <w:b/>
                <w:sz w:val="20"/>
                <w:szCs w:val="20"/>
              </w:rPr>
            </w:pPr>
            <w:r w:rsidRPr="000110AF">
              <w:rPr>
                <w:rFonts w:ascii="Arial Narrow" w:eastAsiaTheme="minorEastAsia" w:hAnsi="Arial Narrow"/>
                <w:b/>
                <w:sz w:val="20"/>
                <w:szCs w:val="20"/>
              </w:rPr>
              <w:t xml:space="preserve">Level </w:t>
            </w:r>
            <w:r>
              <w:rPr>
                <w:rFonts w:ascii="Arial Narrow" w:eastAsiaTheme="minorEastAsia" w:hAnsi="Arial Narrow"/>
                <w:b/>
                <w:sz w:val="20"/>
                <w:szCs w:val="20"/>
              </w:rPr>
              <w:t>5</w:t>
            </w:r>
            <w:r w:rsidRPr="000110AF">
              <w:rPr>
                <w:rFonts w:ascii="Arial Narrow" w:eastAsiaTheme="minorEastAsia" w:hAnsi="Arial Narrow"/>
                <w:b/>
                <w:sz w:val="20"/>
                <w:szCs w:val="20"/>
              </w:rPr>
              <w:t xml:space="preserve"> (Marks)</w:t>
            </w:r>
          </w:p>
        </w:tc>
        <w:tc>
          <w:tcPr>
            <w:tcW w:w="1475" w:type="dxa"/>
          </w:tcPr>
          <w:p w14:paraId="6D24B9C5" w14:textId="77777777" w:rsidR="00007EEA" w:rsidRPr="000110AF" w:rsidRDefault="00007EEA" w:rsidP="000110AF">
            <w:pPr>
              <w:rPr>
                <w:rFonts w:ascii="Arial Narrow" w:eastAsiaTheme="minorEastAsia" w:hAnsi="Arial Narrow"/>
                <w:b/>
                <w:sz w:val="20"/>
                <w:szCs w:val="20"/>
              </w:rPr>
            </w:pPr>
            <w:r w:rsidRPr="000110AF">
              <w:rPr>
                <w:rFonts w:ascii="Arial Narrow" w:eastAsiaTheme="minorEastAsia" w:hAnsi="Arial Narrow"/>
                <w:b/>
                <w:sz w:val="20"/>
                <w:szCs w:val="20"/>
              </w:rPr>
              <w:t xml:space="preserve">Level </w:t>
            </w:r>
            <w:r>
              <w:rPr>
                <w:rFonts w:ascii="Arial Narrow" w:eastAsiaTheme="minorEastAsia" w:hAnsi="Arial Narrow"/>
                <w:b/>
                <w:sz w:val="20"/>
                <w:szCs w:val="20"/>
              </w:rPr>
              <w:t>6</w:t>
            </w:r>
            <w:r w:rsidRPr="000110AF">
              <w:rPr>
                <w:rFonts w:ascii="Arial Narrow" w:eastAsiaTheme="minorEastAsia" w:hAnsi="Arial Narrow"/>
                <w:b/>
                <w:sz w:val="20"/>
                <w:szCs w:val="20"/>
              </w:rPr>
              <w:t xml:space="preserve"> (Marks)</w:t>
            </w:r>
          </w:p>
        </w:tc>
        <w:tc>
          <w:tcPr>
            <w:tcW w:w="902" w:type="dxa"/>
          </w:tcPr>
          <w:p w14:paraId="57CCBDDE" w14:textId="77777777" w:rsidR="00007EEA" w:rsidRPr="000110AF" w:rsidRDefault="00007EEA" w:rsidP="00007EEA">
            <w:pPr>
              <w:ind w:right="157"/>
              <w:rPr>
                <w:rFonts w:ascii="Arial Narrow" w:eastAsiaTheme="minorEastAsia" w:hAnsi="Arial Narrow"/>
                <w:b/>
                <w:sz w:val="20"/>
                <w:szCs w:val="20"/>
              </w:rPr>
            </w:pPr>
          </w:p>
        </w:tc>
        <w:bookmarkStart w:id="0" w:name="_GoBack"/>
        <w:bookmarkEnd w:id="0"/>
      </w:tr>
      <w:tr w:rsidR="004057E4" w:rsidRPr="000110AF" w14:paraId="22AD9EA8" w14:textId="649CC743" w:rsidTr="006D1332">
        <w:trPr>
          <w:trHeight w:val="20"/>
        </w:trPr>
        <w:tc>
          <w:tcPr>
            <w:tcW w:w="1156" w:type="dxa"/>
            <w:vMerge w:val="restart"/>
            <w:vAlign w:val="center"/>
          </w:tcPr>
          <w:p w14:paraId="1B890E90" w14:textId="77777777" w:rsidR="00007EEA" w:rsidRPr="000110AF" w:rsidRDefault="00007EEA" w:rsidP="00245978">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d>
                  <m:dPr>
                    <m:ctrlPr>
                      <w:rPr>
                        <w:rFonts w:ascii="Cambria Math" w:eastAsiaTheme="minorEastAsia" w:hAnsi="Arial Narrow"/>
                        <w:i/>
                        <w:sz w:val="20"/>
                        <w:szCs w:val="20"/>
                      </w:rPr>
                    </m:ctrlPr>
                  </m:dPr>
                  <m:e>
                    <m:r>
                      <w:rPr>
                        <w:rFonts w:ascii="Cambria Math" w:eastAsiaTheme="minorEastAsia" w:hAnsi="Cambria Math"/>
                        <w:sz w:val="20"/>
                        <w:szCs w:val="20"/>
                      </w:rPr>
                      <m:t>i</m:t>
                    </m:r>
                  </m:e>
                </m:d>
              </m:oMath>
            </m:oMathPara>
          </w:p>
        </w:tc>
        <w:tc>
          <w:tcPr>
            <w:tcW w:w="1821" w:type="dxa"/>
            <w:vAlign w:val="center"/>
          </w:tcPr>
          <w:p w14:paraId="740061E8" w14:textId="77777777" w:rsidR="00007EEA" w:rsidRPr="000110AF" w:rsidRDefault="00007EEA" w:rsidP="00245978">
            <w:pPr>
              <w:rPr>
                <w:rFonts w:ascii="Arial Narrow" w:hAnsi="Arial Narrow"/>
                <w:sz w:val="20"/>
                <w:szCs w:val="20"/>
              </w:rPr>
            </w:pPr>
            <w:r w:rsidRPr="000110AF">
              <w:rPr>
                <w:rFonts w:ascii="Arial Narrow" w:hAnsi="Arial Narrow"/>
                <w:sz w:val="20"/>
                <w:szCs w:val="20"/>
              </w:rPr>
              <w:t>Title of the given passage</w:t>
            </w:r>
          </w:p>
        </w:tc>
        <w:tc>
          <w:tcPr>
            <w:tcW w:w="2565" w:type="dxa"/>
            <w:vAlign w:val="center"/>
          </w:tcPr>
          <w:p w14:paraId="4DB8F8F1" w14:textId="69B582D2" w:rsidR="00007EEA" w:rsidRPr="000110AF" w:rsidRDefault="00007EEA" w:rsidP="00F47548">
            <w:pPr>
              <w:rPr>
                <w:rFonts w:ascii="Arial Narrow" w:eastAsiaTheme="minorEastAsia" w:hAnsi="Arial Narrow"/>
                <w:sz w:val="20"/>
                <w:szCs w:val="20"/>
              </w:rPr>
            </w:pPr>
            <w:r w:rsidRPr="000110AF">
              <w:rPr>
                <w:rFonts w:ascii="Arial Narrow" w:eastAsiaTheme="minorEastAsia" w:hAnsi="Arial Narrow"/>
                <w:sz w:val="20"/>
                <w:szCs w:val="20"/>
              </w:rPr>
              <w:t xml:space="preserve">Correct Title </w:t>
            </w:r>
            <w:r w:rsidR="001646D8" w:rsidRPr="000110AF">
              <w:rPr>
                <w:rFonts w:ascii="Arial Narrow" w:eastAsiaTheme="minorEastAsia" w:hAnsi="Arial Narrow"/>
                <w:sz w:val="20"/>
                <w:szCs w:val="20"/>
              </w:rPr>
              <w:t>i.e.,</w:t>
            </w:r>
            <w:r w:rsidRPr="000110AF">
              <w:rPr>
                <w:rFonts w:ascii="Arial Narrow" w:eastAsiaTheme="minorEastAsia" w:hAnsi="Arial Narrow"/>
                <w:sz w:val="20"/>
                <w:szCs w:val="20"/>
              </w:rPr>
              <w:t xml:space="preserve"> Relevant to the gist of the given passage with correct structure/mechanics (Capitalization/Punctuation) (1)</w:t>
            </w:r>
          </w:p>
        </w:tc>
        <w:tc>
          <w:tcPr>
            <w:tcW w:w="2451" w:type="dxa"/>
            <w:vAlign w:val="center"/>
          </w:tcPr>
          <w:p w14:paraId="4C331289" w14:textId="77777777" w:rsidR="00007EEA" w:rsidRPr="000110AF" w:rsidRDefault="00007EEA" w:rsidP="00F47548">
            <w:pPr>
              <w:rPr>
                <w:rFonts w:ascii="Arial Narrow" w:eastAsiaTheme="minorEastAsia" w:hAnsi="Arial Narrow"/>
                <w:sz w:val="20"/>
                <w:szCs w:val="20"/>
              </w:rPr>
            </w:pPr>
            <w:r w:rsidRPr="000110AF">
              <w:rPr>
                <w:rFonts w:ascii="Arial Narrow" w:eastAsiaTheme="minorEastAsia" w:hAnsi="Arial Narrow"/>
                <w:sz w:val="20"/>
                <w:szCs w:val="20"/>
              </w:rPr>
              <w:t>Relevant but incomplete/incorrect structure (0.5)</w:t>
            </w:r>
          </w:p>
        </w:tc>
        <w:tc>
          <w:tcPr>
            <w:tcW w:w="1524" w:type="dxa"/>
            <w:vAlign w:val="center"/>
          </w:tcPr>
          <w:p w14:paraId="5E5AFB91" w14:textId="560B60B8" w:rsidR="00007EEA" w:rsidRPr="000110AF" w:rsidRDefault="00007EEA" w:rsidP="00F47548">
            <w:pPr>
              <w:rPr>
                <w:rFonts w:ascii="Arial Narrow" w:eastAsiaTheme="minorEastAsia" w:hAnsi="Arial Narrow"/>
                <w:sz w:val="20"/>
                <w:szCs w:val="20"/>
              </w:rPr>
            </w:pPr>
            <w:r w:rsidRPr="000110AF">
              <w:rPr>
                <w:rFonts w:ascii="Arial Narrow" w:eastAsiaTheme="minorEastAsia" w:hAnsi="Arial Narrow"/>
                <w:sz w:val="20"/>
                <w:szCs w:val="20"/>
              </w:rPr>
              <w:t xml:space="preserve">Wrong title </w:t>
            </w:r>
            <w:r w:rsidR="001646D8" w:rsidRPr="000110AF">
              <w:rPr>
                <w:rFonts w:ascii="Arial Narrow" w:eastAsiaTheme="minorEastAsia" w:hAnsi="Arial Narrow"/>
                <w:sz w:val="20"/>
                <w:szCs w:val="20"/>
              </w:rPr>
              <w:t>i.e.,</w:t>
            </w:r>
            <w:r w:rsidRPr="000110AF">
              <w:rPr>
                <w:rFonts w:ascii="Arial Narrow" w:eastAsiaTheme="minorEastAsia" w:hAnsi="Arial Narrow"/>
                <w:sz w:val="20"/>
                <w:szCs w:val="20"/>
              </w:rPr>
              <w:t xml:space="preserve"> not relevant to the given passage (0)</w:t>
            </w:r>
          </w:p>
        </w:tc>
        <w:tc>
          <w:tcPr>
            <w:tcW w:w="1459" w:type="dxa"/>
            <w:vAlign w:val="center"/>
          </w:tcPr>
          <w:p w14:paraId="6371D5CC" w14:textId="77777777" w:rsidR="00007EEA" w:rsidRPr="000110AF" w:rsidRDefault="00007EEA" w:rsidP="00245978">
            <w:pPr>
              <w:jc w:val="center"/>
              <w:rPr>
                <w:rFonts w:eastAsiaTheme="minorEastAsia"/>
                <w:sz w:val="20"/>
                <w:szCs w:val="20"/>
              </w:rPr>
            </w:pPr>
          </w:p>
        </w:tc>
        <w:tc>
          <w:tcPr>
            <w:tcW w:w="1192" w:type="dxa"/>
          </w:tcPr>
          <w:p w14:paraId="2123D112" w14:textId="77777777" w:rsidR="00007EEA" w:rsidRPr="000110AF" w:rsidRDefault="00007EEA" w:rsidP="00245978">
            <w:pPr>
              <w:jc w:val="center"/>
              <w:rPr>
                <w:rFonts w:eastAsiaTheme="minorEastAsia"/>
                <w:sz w:val="20"/>
                <w:szCs w:val="20"/>
              </w:rPr>
            </w:pPr>
          </w:p>
        </w:tc>
        <w:tc>
          <w:tcPr>
            <w:tcW w:w="1475" w:type="dxa"/>
          </w:tcPr>
          <w:p w14:paraId="761870D5" w14:textId="77777777" w:rsidR="00007EEA" w:rsidRPr="000110AF" w:rsidRDefault="00007EEA" w:rsidP="00245978">
            <w:pPr>
              <w:jc w:val="center"/>
              <w:rPr>
                <w:rFonts w:eastAsiaTheme="minorEastAsia"/>
                <w:sz w:val="20"/>
                <w:szCs w:val="20"/>
              </w:rPr>
            </w:pPr>
          </w:p>
        </w:tc>
        <w:tc>
          <w:tcPr>
            <w:tcW w:w="902" w:type="dxa"/>
          </w:tcPr>
          <w:p w14:paraId="6D953878" w14:textId="77777777" w:rsidR="00007EEA" w:rsidRPr="000110AF" w:rsidRDefault="00007EEA" w:rsidP="00007EEA">
            <w:pPr>
              <w:ind w:right="157"/>
              <w:jc w:val="center"/>
              <w:rPr>
                <w:rFonts w:eastAsiaTheme="minorEastAsia"/>
                <w:sz w:val="20"/>
                <w:szCs w:val="20"/>
              </w:rPr>
            </w:pPr>
          </w:p>
        </w:tc>
      </w:tr>
      <w:tr w:rsidR="004057E4" w:rsidRPr="000110AF" w14:paraId="215CE4CB" w14:textId="10A43959" w:rsidTr="006D1332">
        <w:trPr>
          <w:trHeight w:val="20"/>
        </w:trPr>
        <w:tc>
          <w:tcPr>
            <w:tcW w:w="1156" w:type="dxa"/>
            <w:vMerge/>
            <w:vAlign w:val="center"/>
          </w:tcPr>
          <w:p w14:paraId="79AC4F7F" w14:textId="77777777" w:rsidR="00007EEA" w:rsidRPr="000110AF" w:rsidRDefault="00007EEA" w:rsidP="00594617">
            <w:pPr>
              <w:rPr>
                <w:rFonts w:ascii="Calibri" w:eastAsia="Calibri" w:hAnsi="Calibri" w:cs="Times New Roman"/>
                <w:sz w:val="20"/>
                <w:szCs w:val="20"/>
              </w:rPr>
            </w:pPr>
          </w:p>
        </w:tc>
        <w:tc>
          <w:tcPr>
            <w:tcW w:w="1821" w:type="dxa"/>
            <w:vAlign w:val="center"/>
          </w:tcPr>
          <w:p w14:paraId="6272AB61" w14:textId="77777777" w:rsidR="00007EEA" w:rsidRPr="000110AF" w:rsidRDefault="00007EEA" w:rsidP="00594617">
            <w:pPr>
              <w:rPr>
                <w:rFonts w:ascii="Arial Narrow" w:hAnsi="Arial Narrow"/>
                <w:sz w:val="20"/>
                <w:szCs w:val="20"/>
              </w:rPr>
            </w:pPr>
            <w:r w:rsidRPr="000110AF">
              <w:rPr>
                <w:rFonts w:ascii="Arial Narrow" w:hAnsi="Arial Narrow"/>
                <w:sz w:val="20"/>
                <w:szCs w:val="20"/>
              </w:rPr>
              <w:t>Summary of the passage</w:t>
            </w:r>
          </w:p>
          <w:p w14:paraId="642585F9" w14:textId="77777777" w:rsidR="00007EEA" w:rsidRPr="000110AF" w:rsidRDefault="00007EEA" w:rsidP="00C80F34">
            <w:pPr>
              <w:rPr>
                <w:rFonts w:ascii="Arial Narrow" w:hAnsi="Arial Narrow"/>
                <w:sz w:val="20"/>
                <w:szCs w:val="20"/>
              </w:rPr>
            </w:pPr>
            <w:r w:rsidRPr="000110AF">
              <w:rPr>
                <w:rFonts w:ascii="Arial Narrow" w:hAnsi="Arial Narrow"/>
                <w:sz w:val="20"/>
                <w:szCs w:val="20"/>
              </w:rPr>
              <w:t>(content and its organization)</w:t>
            </w:r>
          </w:p>
        </w:tc>
        <w:tc>
          <w:tcPr>
            <w:tcW w:w="2565" w:type="dxa"/>
            <w:vAlign w:val="center"/>
          </w:tcPr>
          <w:p w14:paraId="0E918437" w14:textId="73AEADB5" w:rsidR="00007EEA" w:rsidRPr="000110AF" w:rsidRDefault="00007EEA" w:rsidP="00F15352">
            <w:pPr>
              <w:rPr>
                <w:rFonts w:ascii="Arial Narrow" w:eastAsiaTheme="minorEastAsia" w:hAnsi="Arial Narrow"/>
                <w:sz w:val="20"/>
                <w:szCs w:val="20"/>
              </w:rPr>
            </w:pPr>
            <w:r w:rsidRPr="000110AF">
              <w:rPr>
                <w:rFonts w:ascii="Arial Narrow" w:eastAsiaTheme="minorEastAsia" w:hAnsi="Arial Narrow"/>
                <w:sz w:val="20"/>
                <w:szCs w:val="20"/>
              </w:rPr>
              <w:t xml:space="preserve">Substantial/excellent attempt i.e. to the point generation of the </w:t>
            </w:r>
            <w:r w:rsidR="001646D8" w:rsidRPr="000110AF">
              <w:rPr>
                <w:rFonts w:ascii="Arial Narrow" w:eastAsiaTheme="minorEastAsia" w:hAnsi="Arial Narrow"/>
                <w:sz w:val="20"/>
                <w:szCs w:val="20"/>
              </w:rPr>
              <w:t>content with</w:t>
            </w:r>
            <w:r w:rsidRPr="000110AF">
              <w:rPr>
                <w:rFonts w:ascii="Arial Narrow" w:eastAsiaTheme="minorEastAsia" w:hAnsi="Arial Narrow"/>
                <w:sz w:val="20"/>
                <w:szCs w:val="20"/>
              </w:rPr>
              <w:t xml:space="preserve"> excellent organization</w:t>
            </w:r>
            <w:r w:rsidR="001646D8">
              <w:rPr>
                <w:rFonts w:ascii="Arial Narrow" w:eastAsiaTheme="minorEastAsia" w:hAnsi="Arial Narrow"/>
                <w:sz w:val="20"/>
                <w:szCs w:val="20"/>
              </w:rPr>
              <w:t>,</w:t>
            </w:r>
            <w:r w:rsidRPr="000110AF">
              <w:rPr>
                <w:rFonts w:ascii="Arial Narrow" w:eastAsiaTheme="minorEastAsia" w:hAnsi="Arial Narrow"/>
                <w:sz w:val="20"/>
                <w:szCs w:val="20"/>
              </w:rPr>
              <w:t xml:space="preserve"> exhibiting logical transition across the body of the summary reflecting </w:t>
            </w:r>
            <w:r w:rsidR="00F15352">
              <w:rPr>
                <w:rFonts w:ascii="Arial Narrow" w:eastAsiaTheme="minorEastAsia" w:hAnsi="Arial Narrow"/>
                <w:sz w:val="20"/>
                <w:szCs w:val="20"/>
              </w:rPr>
              <w:t>thorough</w:t>
            </w:r>
            <w:r w:rsidRPr="000110AF">
              <w:rPr>
                <w:rFonts w:ascii="Arial Narrow" w:eastAsiaTheme="minorEastAsia" w:hAnsi="Arial Narrow"/>
                <w:sz w:val="20"/>
                <w:szCs w:val="20"/>
              </w:rPr>
              <w:t xml:space="preserve"> of the given text(3)</w:t>
            </w:r>
          </w:p>
        </w:tc>
        <w:tc>
          <w:tcPr>
            <w:tcW w:w="2451" w:type="dxa"/>
            <w:vAlign w:val="center"/>
          </w:tcPr>
          <w:p w14:paraId="7F89F4E3" w14:textId="77777777" w:rsidR="00007EEA" w:rsidRPr="000110AF" w:rsidRDefault="00007EEA" w:rsidP="00210F21">
            <w:pPr>
              <w:rPr>
                <w:rFonts w:ascii="Arial Narrow" w:eastAsiaTheme="minorEastAsia" w:hAnsi="Arial Narrow"/>
                <w:sz w:val="20"/>
                <w:szCs w:val="20"/>
              </w:rPr>
            </w:pPr>
            <w:r w:rsidRPr="000110AF">
              <w:rPr>
                <w:rFonts w:ascii="Arial Narrow" w:eastAsiaTheme="minorEastAsia" w:hAnsi="Arial Narrow"/>
                <w:sz w:val="20"/>
                <w:szCs w:val="20"/>
              </w:rPr>
              <w:t>Sustainable/sufficient attempt i.e. covering most of the parameters (2)</w:t>
            </w:r>
          </w:p>
        </w:tc>
        <w:tc>
          <w:tcPr>
            <w:tcW w:w="1524" w:type="dxa"/>
            <w:vAlign w:val="center"/>
          </w:tcPr>
          <w:p w14:paraId="6A84B088" w14:textId="4E6E00FE" w:rsidR="00007EEA" w:rsidRPr="000110AF" w:rsidRDefault="00BD1C00" w:rsidP="00210F21">
            <w:pPr>
              <w:rPr>
                <w:rFonts w:ascii="Arial Narrow" w:eastAsiaTheme="minorEastAsia" w:hAnsi="Arial Narrow"/>
                <w:sz w:val="20"/>
                <w:szCs w:val="20"/>
              </w:rPr>
            </w:pPr>
            <w:r>
              <w:rPr>
                <w:rFonts w:ascii="Arial Narrow" w:eastAsiaTheme="minorEastAsia" w:hAnsi="Arial Narrow"/>
                <w:sz w:val="20"/>
                <w:szCs w:val="20"/>
              </w:rPr>
              <w:t>Limited/mediocre</w:t>
            </w:r>
            <w:r w:rsidR="00007EEA" w:rsidRPr="000110AF">
              <w:rPr>
                <w:rFonts w:ascii="Arial Narrow" w:eastAsiaTheme="minorEastAsia" w:hAnsi="Arial Narrow"/>
                <w:sz w:val="20"/>
                <w:szCs w:val="20"/>
              </w:rPr>
              <w:t xml:space="preserve"> attempt i.e. covering some of the parameters (1)</w:t>
            </w:r>
          </w:p>
        </w:tc>
        <w:tc>
          <w:tcPr>
            <w:tcW w:w="1459" w:type="dxa"/>
            <w:vAlign w:val="center"/>
          </w:tcPr>
          <w:p w14:paraId="7F754C36" w14:textId="77777777" w:rsidR="00007EEA" w:rsidRPr="000110AF" w:rsidRDefault="00007EEA" w:rsidP="00210F21">
            <w:pPr>
              <w:jc w:val="cente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51F9A8A8" w14:textId="77777777" w:rsidR="00007EEA" w:rsidRPr="000110AF" w:rsidRDefault="00007EEA" w:rsidP="00210F21">
            <w:pPr>
              <w:jc w:val="center"/>
              <w:rPr>
                <w:rFonts w:ascii="Arial Narrow" w:eastAsiaTheme="minorEastAsia" w:hAnsi="Arial Narrow"/>
                <w:sz w:val="20"/>
                <w:szCs w:val="20"/>
              </w:rPr>
            </w:pPr>
          </w:p>
        </w:tc>
        <w:tc>
          <w:tcPr>
            <w:tcW w:w="1475" w:type="dxa"/>
          </w:tcPr>
          <w:p w14:paraId="71C80461" w14:textId="77777777" w:rsidR="00007EEA" w:rsidRPr="000110AF" w:rsidRDefault="00007EEA" w:rsidP="00210F21">
            <w:pPr>
              <w:jc w:val="center"/>
              <w:rPr>
                <w:rFonts w:ascii="Arial Narrow" w:eastAsiaTheme="minorEastAsia" w:hAnsi="Arial Narrow"/>
                <w:sz w:val="20"/>
                <w:szCs w:val="20"/>
              </w:rPr>
            </w:pPr>
          </w:p>
        </w:tc>
        <w:tc>
          <w:tcPr>
            <w:tcW w:w="902" w:type="dxa"/>
          </w:tcPr>
          <w:p w14:paraId="0738D896" w14:textId="77777777" w:rsidR="00007EEA" w:rsidRPr="000110AF" w:rsidRDefault="00007EEA" w:rsidP="00007EEA">
            <w:pPr>
              <w:ind w:right="157"/>
              <w:jc w:val="center"/>
              <w:rPr>
                <w:rFonts w:ascii="Arial Narrow" w:eastAsiaTheme="minorEastAsia" w:hAnsi="Arial Narrow"/>
                <w:sz w:val="20"/>
                <w:szCs w:val="20"/>
              </w:rPr>
            </w:pPr>
          </w:p>
        </w:tc>
      </w:tr>
      <w:tr w:rsidR="004057E4" w:rsidRPr="000110AF" w14:paraId="126987BF" w14:textId="2AD9B062" w:rsidTr="006D1332">
        <w:trPr>
          <w:trHeight w:val="1010"/>
        </w:trPr>
        <w:tc>
          <w:tcPr>
            <w:tcW w:w="1156" w:type="dxa"/>
            <w:vMerge/>
            <w:vAlign w:val="center"/>
          </w:tcPr>
          <w:p w14:paraId="03C1F46D" w14:textId="77777777" w:rsidR="00007EEA" w:rsidRPr="000110AF" w:rsidRDefault="00007EEA" w:rsidP="00594617">
            <w:pPr>
              <w:rPr>
                <w:rFonts w:ascii="Calibri" w:eastAsia="Calibri" w:hAnsi="Calibri" w:cs="Times New Roman"/>
                <w:sz w:val="20"/>
                <w:szCs w:val="20"/>
              </w:rPr>
            </w:pPr>
          </w:p>
        </w:tc>
        <w:tc>
          <w:tcPr>
            <w:tcW w:w="1821" w:type="dxa"/>
            <w:vAlign w:val="center"/>
          </w:tcPr>
          <w:p w14:paraId="42CAA14F" w14:textId="77777777" w:rsidR="00007EEA" w:rsidRPr="000110AF" w:rsidRDefault="00007EEA" w:rsidP="00C80F34">
            <w:pPr>
              <w:rPr>
                <w:rFonts w:ascii="Arial Narrow" w:hAnsi="Arial Narrow"/>
                <w:sz w:val="20"/>
                <w:szCs w:val="20"/>
              </w:rPr>
            </w:pPr>
            <w:r w:rsidRPr="000110AF">
              <w:rPr>
                <w:rFonts w:ascii="Arial Narrow" w:hAnsi="Arial Narrow"/>
                <w:sz w:val="20"/>
                <w:szCs w:val="20"/>
              </w:rPr>
              <w:t>Summary of the passage</w:t>
            </w:r>
          </w:p>
          <w:p w14:paraId="729B37E0" w14:textId="77777777" w:rsidR="00007EEA" w:rsidRPr="000110AF" w:rsidRDefault="00007EEA" w:rsidP="00D406E7">
            <w:pPr>
              <w:rPr>
                <w:rFonts w:ascii="Arial Narrow" w:hAnsi="Arial Narrow"/>
                <w:sz w:val="20"/>
                <w:szCs w:val="20"/>
              </w:rPr>
            </w:pPr>
            <w:r w:rsidRPr="000110AF">
              <w:rPr>
                <w:rFonts w:ascii="Arial Narrow" w:hAnsi="Arial Narrow"/>
                <w:sz w:val="20"/>
                <w:szCs w:val="20"/>
              </w:rPr>
              <w:t>(use of language, expression and length of the summary)</w:t>
            </w:r>
          </w:p>
        </w:tc>
        <w:tc>
          <w:tcPr>
            <w:tcW w:w="2565" w:type="dxa"/>
            <w:vAlign w:val="center"/>
          </w:tcPr>
          <w:p w14:paraId="47BB86F5" w14:textId="46A5CA23" w:rsidR="00007EEA" w:rsidRPr="000110AF" w:rsidRDefault="00007EEA" w:rsidP="00F15352">
            <w:pPr>
              <w:rPr>
                <w:rFonts w:ascii="Arial Narrow" w:eastAsiaTheme="minorEastAsia" w:hAnsi="Arial Narrow"/>
                <w:sz w:val="20"/>
                <w:szCs w:val="20"/>
              </w:rPr>
            </w:pPr>
            <w:r w:rsidRPr="000110AF">
              <w:rPr>
                <w:rFonts w:ascii="Arial Narrow" w:eastAsiaTheme="minorEastAsia" w:hAnsi="Arial Narrow"/>
                <w:sz w:val="20"/>
                <w:szCs w:val="20"/>
              </w:rPr>
              <w:t>An attempt which is grammatically and lexically correct to the maximum extent with the length</w:t>
            </w:r>
            <w:r w:rsidR="003F2E31">
              <w:t xml:space="preserve"> </w:t>
            </w:r>
            <w:r w:rsidR="003F2E31" w:rsidRPr="003F2E31">
              <w:rPr>
                <w:rFonts w:ascii="Arial Narrow" w:eastAsiaTheme="minorEastAsia" w:hAnsi="Arial Narrow"/>
                <w:sz w:val="20"/>
                <w:szCs w:val="20"/>
              </w:rPr>
              <w:t xml:space="preserve">not exceeding </w:t>
            </w:r>
            <w:r w:rsidR="00580F4F">
              <w:rPr>
                <w:rFonts w:ascii="Arial Narrow" w:eastAsiaTheme="minorEastAsia" w:hAnsi="Arial Narrow"/>
                <w:sz w:val="20"/>
                <w:szCs w:val="20"/>
              </w:rPr>
              <w:t xml:space="preserve">half of </w:t>
            </w:r>
            <w:r w:rsidRPr="000110AF">
              <w:rPr>
                <w:rFonts w:ascii="Arial Narrow" w:eastAsiaTheme="minorEastAsia" w:hAnsi="Arial Narrow"/>
                <w:sz w:val="20"/>
                <w:szCs w:val="20"/>
              </w:rPr>
              <w:t>the given passage (2)</w:t>
            </w:r>
          </w:p>
        </w:tc>
        <w:tc>
          <w:tcPr>
            <w:tcW w:w="2451" w:type="dxa"/>
            <w:vAlign w:val="center"/>
          </w:tcPr>
          <w:p w14:paraId="00354524" w14:textId="57DD92DC" w:rsidR="00007EEA" w:rsidRPr="000110AF" w:rsidRDefault="00007EEA" w:rsidP="00A07F6E">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covers the given passage to </w:t>
            </w:r>
            <w:r w:rsidR="00BD1C00">
              <w:rPr>
                <w:rFonts w:ascii="Arial Narrow" w:eastAsiaTheme="minorEastAsia" w:hAnsi="Arial Narrow"/>
                <w:sz w:val="20"/>
                <w:szCs w:val="20"/>
              </w:rPr>
              <w:t xml:space="preserve">a </w:t>
            </w:r>
            <w:r w:rsidRPr="000110AF">
              <w:rPr>
                <w:rFonts w:ascii="Arial Narrow" w:eastAsiaTheme="minorEastAsia" w:hAnsi="Arial Narrow"/>
                <w:sz w:val="20"/>
                <w:szCs w:val="20"/>
              </w:rPr>
              <w:t>sufficient extent (1)</w:t>
            </w:r>
          </w:p>
        </w:tc>
        <w:tc>
          <w:tcPr>
            <w:tcW w:w="1524" w:type="dxa"/>
            <w:vAlign w:val="center"/>
          </w:tcPr>
          <w:p w14:paraId="16AA2B48" w14:textId="77777777" w:rsidR="00007EEA" w:rsidRPr="000110AF" w:rsidRDefault="00007EEA" w:rsidP="00594617">
            <w:pPr>
              <w:rPr>
                <w:rFonts w:ascii="Arial Narrow" w:eastAsiaTheme="minorEastAsia" w:hAnsi="Arial Narrow"/>
                <w:sz w:val="20"/>
                <w:szCs w:val="20"/>
              </w:rPr>
            </w:pPr>
            <w:r w:rsidRPr="000110AF">
              <w:rPr>
                <w:rFonts w:ascii="Arial Narrow" w:eastAsiaTheme="minorEastAsia" w:hAnsi="Arial Narrow"/>
                <w:sz w:val="20"/>
                <w:szCs w:val="20"/>
              </w:rPr>
              <w:t>An attempt with some aspects of the given parameters being met (0.5)</w:t>
            </w:r>
          </w:p>
        </w:tc>
        <w:tc>
          <w:tcPr>
            <w:tcW w:w="1459" w:type="dxa"/>
            <w:vAlign w:val="center"/>
          </w:tcPr>
          <w:p w14:paraId="194B1B4A" w14:textId="77777777" w:rsidR="00007EEA" w:rsidRPr="000110AF" w:rsidRDefault="00007EEA" w:rsidP="00A07F6E">
            <w:pPr>
              <w:jc w:val="center"/>
              <w:rPr>
                <w:rFonts w:eastAsiaTheme="minorEastAsia"/>
                <w:sz w:val="20"/>
                <w:szCs w:val="20"/>
              </w:rPr>
            </w:pPr>
            <w:r w:rsidRPr="000110AF">
              <w:rPr>
                <w:rFonts w:ascii="Arial Narrow" w:eastAsiaTheme="minorEastAsia" w:hAnsi="Arial Narrow"/>
                <w:sz w:val="20"/>
                <w:szCs w:val="20"/>
              </w:rPr>
              <w:t>Flawed attempt (0)</w:t>
            </w:r>
          </w:p>
        </w:tc>
        <w:tc>
          <w:tcPr>
            <w:tcW w:w="1192" w:type="dxa"/>
          </w:tcPr>
          <w:p w14:paraId="71629537" w14:textId="77777777" w:rsidR="00007EEA" w:rsidRPr="000110AF" w:rsidRDefault="00007EEA" w:rsidP="00A07F6E">
            <w:pPr>
              <w:jc w:val="center"/>
              <w:rPr>
                <w:rFonts w:ascii="Arial Narrow" w:eastAsiaTheme="minorEastAsia" w:hAnsi="Arial Narrow"/>
                <w:sz w:val="20"/>
                <w:szCs w:val="20"/>
              </w:rPr>
            </w:pPr>
          </w:p>
        </w:tc>
        <w:tc>
          <w:tcPr>
            <w:tcW w:w="1475" w:type="dxa"/>
          </w:tcPr>
          <w:p w14:paraId="6E035F3D" w14:textId="77777777" w:rsidR="00007EEA" w:rsidRPr="000110AF" w:rsidRDefault="00007EEA" w:rsidP="00A07F6E">
            <w:pPr>
              <w:jc w:val="center"/>
              <w:rPr>
                <w:rFonts w:ascii="Arial Narrow" w:eastAsiaTheme="minorEastAsia" w:hAnsi="Arial Narrow"/>
                <w:sz w:val="20"/>
                <w:szCs w:val="20"/>
              </w:rPr>
            </w:pPr>
          </w:p>
        </w:tc>
        <w:tc>
          <w:tcPr>
            <w:tcW w:w="902" w:type="dxa"/>
          </w:tcPr>
          <w:p w14:paraId="7C507AC9" w14:textId="77777777" w:rsidR="00007EEA" w:rsidRPr="000110AF" w:rsidRDefault="00007EEA" w:rsidP="00007EEA">
            <w:pPr>
              <w:ind w:right="157"/>
              <w:jc w:val="center"/>
              <w:rPr>
                <w:rFonts w:ascii="Arial Narrow" w:eastAsiaTheme="minorEastAsia" w:hAnsi="Arial Narrow"/>
                <w:sz w:val="20"/>
                <w:szCs w:val="20"/>
              </w:rPr>
            </w:pPr>
          </w:p>
        </w:tc>
      </w:tr>
      <w:tr w:rsidR="004057E4" w:rsidRPr="000110AF" w14:paraId="4EDD1A43" w14:textId="36837365" w:rsidTr="006D1332">
        <w:trPr>
          <w:trHeight w:val="547"/>
        </w:trPr>
        <w:tc>
          <w:tcPr>
            <w:tcW w:w="1156" w:type="dxa"/>
            <w:vAlign w:val="center"/>
          </w:tcPr>
          <w:p w14:paraId="7589631B" w14:textId="77777777" w:rsidR="00007EEA" w:rsidRPr="00024CD0" w:rsidRDefault="00007EEA" w:rsidP="00594617">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ii</m:t>
                </m:r>
                <m:r>
                  <w:rPr>
                    <w:rFonts w:ascii="Cambria Math" w:eastAsiaTheme="minorEastAsia" w:hAnsi="Arial Narrow"/>
                    <w:sz w:val="20"/>
                    <w:szCs w:val="20"/>
                  </w:rPr>
                  <m:t>)</m:t>
                </m:r>
              </m:oMath>
            </m:oMathPara>
          </w:p>
        </w:tc>
        <w:tc>
          <w:tcPr>
            <w:tcW w:w="1821" w:type="dxa"/>
            <w:vAlign w:val="center"/>
          </w:tcPr>
          <w:p w14:paraId="32ABEFE8" w14:textId="7937A94F" w:rsidR="00007EEA" w:rsidRPr="00024CD0" w:rsidRDefault="00711807" w:rsidP="00C83C17">
            <w:pPr>
              <w:rPr>
                <w:rFonts w:ascii="Arial Narrow" w:eastAsiaTheme="minorEastAsia" w:hAnsi="Arial Narrow"/>
                <w:sz w:val="20"/>
                <w:szCs w:val="20"/>
              </w:rPr>
            </w:pPr>
            <w:r w:rsidRPr="00024CD0">
              <w:rPr>
                <w:rFonts w:ascii="Arial Narrow" w:eastAsiaTheme="minorEastAsia" w:hAnsi="Arial Narrow"/>
                <w:sz w:val="20"/>
                <w:szCs w:val="20"/>
              </w:rPr>
              <w:t xml:space="preserve">Important </w:t>
            </w:r>
            <w:r w:rsidR="00024CD0" w:rsidRPr="00024CD0">
              <w:rPr>
                <w:rFonts w:ascii="Arial Narrow" w:eastAsiaTheme="minorEastAsia" w:hAnsi="Arial Narrow"/>
                <w:sz w:val="20"/>
                <w:szCs w:val="20"/>
              </w:rPr>
              <w:t>Factors causing</w:t>
            </w:r>
            <w:r w:rsidRPr="00024CD0">
              <w:rPr>
                <w:rFonts w:ascii="Arial Narrow" w:eastAsiaTheme="minorEastAsia" w:hAnsi="Arial Narrow"/>
                <w:sz w:val="20"/>
                <w:szCs w:val="20"/>
              </w:rPr>
              <w:t xml:space="preserve"> drug addiction</w:t>
            </w:r>
          </w:p>
        </w:tc>
        <w:tc>
          <w:tcPr>
            <w:tcW w:w="2565" w:type="dxa"/>
            <w:vAlign w:val="center"/>
          </w:tcPr>
          <w:p w14:paraId="091F5CBE" w14:textId="05097A1A" w:rsidR="00007EEA" w:rsidRPr="00024CD0" w:rsidRDefault="00711807" w:rsidP="00280E61">
            <w:pPr>
              <w:rPr>
                <w:rFonts w:ascii="Arial Narrow" w:eastAsiaTheme="minorEastAsia" w:hAnsi="Arial Narrow"/>
                <w:sz w:val="20"/>
                <w:szCs w:val="20"/>
              </w:rPr>
            </w:pPr>
            <w:r w:rsidRPr="00024CD0">
              <w:rPr>
                <w:rFonts w:ascii="Arial Narrow" w:eastAsiaTheme="minorEastAsia" w:hAnsi="Arial Narrow"/>
                <w:sz w:val="20"/>
                <w:szCs w:val="20"/>
              </w:rPr>
              <w:t xml:space="preserve">At least three </w:t>
            </w:r>
            <w:r w:rsidR="00D10AA2" w:rsidRPr="00024CD0">
              <w:rPr>
                <w:rFonts w:ascii="Arial Narrow" w:eastAsiaTheme="minorEastAsia" w:hAnsi="Arial Narrow"/>
                <w:sz w:val="20"/>
                <w:szCs w:val="20"/>
              </w:rPr>
              <w:t xml:space="preserve">environmental </w:t>
            </w:r>
            <w:r w:rsidRPr="00024CD0">
              <w:rPr>
                <w:rFonts w:ascii="Arial Narrow" w:eastAsiaTheme="minorEastAsia" w:hAnsi="Arial Narrow"/>
                <w:sz w:val="20"/>
                <w:szCs w:val="20"/>
              </w:rPr>
              <w:t xml:space="preserve">factors </w:t>
            </w:r>
            <w:r w:rsidR="00024CD0" w:rsidRPr="00024CD0">
              <w:rPr>
                <w:rFonts w:ascii="Arial Narrow" w:eastAsiaTheme="minorEastAsia" w:hAnsi="Arial Narrow"/>
                <w:sz w:val="20"/>
                <w:szCs w:val="20"/>
              </w:rPr>
              <w:t xml:space="preserve">with relevant </w:t>
            </w:r>
            <w:r w:rsidR="00007EEA" w:rsidRPr="00024CD0">
              <w:rPr>
                <w:rFonts w:ascii="Arial Narrow" w:eastAsiaTheme="minorEastAsia" w:hAnsi="Arial Narrow"/>
                <w:sz w:val="20"/>
                <w:szCs w:val="20"/>
              </w:rPr>
              <w:t>content and</w:t>
            </w:r>
            <w:r w:rsidR="00024CD0" w:rsidRPr="00024CD0">
              <w:rPr>
                <w:rFonts w:ascii="Arial Narrow" w:eastAsiaTheme="minorEastAsia" w:hAnsi="Arial Narrow"/>
                <w:sz w:val="20"/>
                <w:szCs w:val="20"/>
              </w:rPr>
              <w:t xml:space="preserve"> sentence</w:t>
            </w:r>
            <w:r w:rsidR="00007EEA" w:rsidRPr="00024CD0">
              <w:rPr>
                <w:rFonts w:ascii="Arial Narrow" w:eastAsiaTheme="minorEastAsia" w:hAnsi="Arial Narrow"/>
                <w:sz w:val="20"/>
                <w:szCs w:val="20"/>
              </w:rPr>
              <w:t xml:space="preserve"> structure with maximum command of grammatical and lexical </w:t>
            </w:r>
            <w:r w:rsidR="00961501">
              <w:rPr>
                <w:rFonts w:ascii="Arial Narrow" w:eastAsiaTheme="minorEastAsia" w:hAnsi="Arial Narrow"/>
                <w:sz w:val="20"/>
                <w:szCs w:val="20"/>
              </w:rPr>
              <w:t>precision.</w:t>
            </w:r>
            <w:r w:rsidR="00007EEA" w:rsidRPr="00024CD0">
              <w:rPr>
                <w:rFonts w:ascii="Arial Narrow" w:eastAsiaTheme="minorEastAsia" w:hAnsi="Arial Narrow"/>
                <w:sz w:val="20"/>
                <w:szCs w:val="20"/>
              </w:rPr>
              <w:t xml:space="preserve"> (3)</w:t>
            </w:r>
          </w:p>
        </w:tc>
        <w:tc>
          <w:tcPr>
            <w:tcW w:w="2451" w:type="dxa"/>
            <w:vAlign w:val="center"/>
          </w:tcPr>
          <w:p w14:paraId="1335A71D" w14:textId="194334F9" w:rsidR="00007EEA" w:rsidRPr="00024CD0" w:rsidRDefault="00007EEA" w:rsidP="00127D70">
            <w:pPr>
              <w:rPr>
                <w:rFonts w:ascii="Arial Narrow" w:eastAsiaTheme="minorEastAsia" w:hAnsi="Arial Narrow"/>
                <w:sz w:val="20"/>
                <w:szCs w:val="20"/>
              </w:rPr>
            </w:pPr>
            <w:r w:rsidRPr="00024CD0">
              <w:rPr>
                <w:rFonts w:ascii="Arial Narrow" w:eastAsiaTheme="minorEastAsia" w:hAnsi="Arial Narrow"/>
                <w:sz w:val="20"/>
                <w:szCs w:val="20"/>
              </w:rPr>
              <w:t>An attempt which covers the given parameters to a fair extent</w:t>
            </w:r>
            <w:r w:rsidR="00D10AA2" w:rsidRPr="00024CD0">
              <w:rPr>
                <w:rFonts w:ascii="Arial Narrow" w:eastAsiaTheme="minorEastAsia" w:hAnsi="Arial Narrow"/>
                <w:sz w:val="20"/>
                <w:szCs w:val="20"/>
              </w:rPr>
              <w:t xml:space="preserve"> </w:t>
            </w:r>
            <w:r w:rsidR="00024CD0" w:rsidRPr="00024CD0">
              <w:rPr>
                <w:rFonts w:ascii="Arial Narrow" w:eastAsiaTheme="minorEastAsia" w:hAnsi="Arial Narrow"/>
                <w:sz w:val="20"/>
                <w:szCs w:val="20"/>
              </w:rPr>
              <w:t xml:space="preserve">and </w:t>
            </w:r>
            <w:r w:rsidR="00590037" w:rsidRPr="00024CD0">
              <w:rPr>
                <w:rFonts w:ascii="Arial Narrow" w:eastAsiaTheme="minorEastAsia" w:hAnsi="Arial Narrow"/>
                <w:sz w:val="20"/>
                <w:szCs w:val="20"/>
              </w:rPr>
              <w:t>contains</w:t>
            </w:r>
            <w:r w:rsidR="00D10AA2" w:rsidRPr="00024CD0">
              <w:rPr>
                <w:rFonts w:ascii="Arial Narrow" w:eastAsiaTheme="minorEastAsia" w:hAnsi="Arial Narrow"/>
                <w:sz w:val="20"/>
                <w:szCs w:val="20"/>
              </w:rPr>
              <w:t xml:space="preserve"> at least two environmental factors. </w:t>
            </w:r>
            <w:r w:rsidRPr="00024CD0">
              <w:rPr>
                <w:rFonts w:ascii="Arial Narrow" w:eastAsiaTheme="minorEastAsia" w:hAnsi="Arial Narrow"/>
                <w:sz w:val="20"/>
                <w:szCs w:val="20"/>
              </w:rPr>
              <w:t xml:space="preserve"> (2)</w:t>
            </w:r>
          </w:p>
        </w:tc>
        <w:tc>
          <w:tcPr>
            <w:tcW w:w="1524" w:type="dxa"/>
            <w:vAlign w:val="center"/>
          </w:tcPr>
          <w:p w14:paraId="0C58BEF5" w14:textId="663DB82D" w:rsidR="00007EEA" w:rsidRPr="00024CD0" w:rsidRDefault="00007EEA" w:rsidP="00582EAE">
            <w:pPr>
              <w:rPr>
                <w:rFonts w:ascii="Arial Narrow" w:eastAsiaTheme="minorEastAsia" w:hAnsi="Arial Narrow"/>
                <w:sz w:val="20"/>
                <w:szCs w:val="20"/>
              </w:rPr>
            </w:pPr>
            <w:r w:rsidRPr="00024CD0">
              <w:rPr>
                <w:rFonts w:ascii="Arial Narrow" w:eastAsiaTheme="minorEastAsia" w:hAnsi="Arial Narrow"/>
                <w:sz w:val="20"/>
                <w:szCs w:val="20"/>
              </w:rPr>
              <w:t xml:space="preserve">An attempt reflecting limited display of the given </w:t>
            </w:r>
            <w:r w:rsidR="00D10AA2" w:rsidRPr="00024CD0">
              <w:rPr>
                <w:rFonts w:ascii="Arial Narrow" w:eastAsiaTheme="minorEastAsia" w:hAnsi="Arial Narrow"/>
                <w:sz w:val="20"/>
                <w:szCs w:val="20"/>
              </w:rPr>
              <w:t>parameters containing at least one environmental factor.   (</w:t>
            </w:r>
            <w:r w:rsidRPr="00024CD0">
              <w:rPr>
                <w:rFonts w:ascii="Arial Narrow" w:eastAsiaTheme="minorEastAsia" w:hAnsi="Arial Narrow"/>
                <w:sz w:val="20"/>
                <w:szCs w:val="20"/>
              </w:rPr>
              <w:t>1)</w:t>
            </w:r>
          </w:p>
        </w:tc>
        <w:tc>
          <w:tcPr>
            <w:tcW w:w="1459" w:type="dxa"/>
            <w:vAlign w:val="center"/>
          </w:tcPr>
          <w:p w14:paraId="43A2720E" w14:textId="77777777" w:rsidR="00007EEA" w:rsidRPr="00024CD0" w:rsidRDefault="00007EEA" w:rsidP="00594617">
            <w:pPr>
              <w:rPr>
                <w:rFonts w:eastAsiaTheme="minorEastAsia"/>
                <w:sz w:val="20"/>
                <w:szCs w:val="20"/>
              </w:rPr>
            </w:pPr>
            <w:r w:rsidRPr="00024CD0">
              <w:rPr>
                <w:rFonts w:ascii="Arial Narrow" w:eastAsiaTheme="minorEastAsia" w:hAnsi="Arial Narrow"/>
                <w:sz w:val="20"/>
                <w:szCs w:val="20"/>
              </w:rPr>
              <w:t>Wrong answer (0)</w:t>
            </w:r>
          </w:p>
        </w:tc>
        <w:tc>
          <w:tcPr>
            <w:tcW w:w="1192" w:type="dxa"/>
          </w:tcPr>
          <w:p w14:paraId="49FE4DA4" w14:textId="77777777" w:rsidR="00007EEA" w:rsidRPr="000110AF" w:rsidRDefault="00007EEA" w:rsidP="00594617">
            <w:pPr>
              <w:rPr>
                <w:rFonts w:ascii="Arial Narrow" w:eastAsiaTheme="minorEastAsia" w:hAnsi="Arial Narrow"/>
                <w:sz w:val="20"/>
                <w:szCs w:val="20"/>
              </w:rPr>
            </w:pPr>
          </w:p>
        </w:tc>
        <w:tc>
          <w:tcPr>
            <w:tcW w:w="1475" w:type="dxa"/>
          </w:tcPr>
          <w:p w14:paraId="3BF55C27" w14:textId="77777777" w:rsidR="00007EEA" w:rsidRPr="000110AF" w:rsidRDefault="00007EEA" w:rsidP="00594617">
            <w:pPr>
              <w:rPr>
                <w:rFonts w:ascii="Arial Narrow" w:eastAsiaTheme="minorEastAsia" w:hAnsi="Arial Narrow"/>
                <w:sz w:val="20"/>
                <w:szCs w:val="20"/>
              </w:rPr>
            </w:pPr>
          </w:p>
        </w:tc>
        <w:tc>
          <w:tcPr>
            <w:tcW w:w="902" w:type="dxa"/>
          </w:tcPr>
          <w:p w14:paraId="6BEEC5A0" w14:textId="77777777" w:rsidR="00007EEA" w:rsidRPr="000110AF" w:rsidRDefault="00007EEA" w:rsidP="00007EEA">
            <w:pPr>
              <w:ind w:right="157"/>
              <w:rPr>
                <w:rFonts w:ascii="Arial Narrow" w:eastAsiaTheme="minorEastAsia" w:hAnsi="Arial Narrow"/>
                <w:sz w:val="20"/>
                <w:szCs w:val="20"/>
              </w:rPr>
            </w:pPr>
          </w:p>
        </w:tc>
      </w:tr>
      <w:tr w:rsidR="004057E4" w:rsidRPr="000110AF" w14:paraId="368F3BE2" w14:textId="42208675" w:rsidTr="006D1332">
        <w:trPr>
          <w:trHeight w:val="1010"/>
        </w:trPr>
        <w:tc>
          <w:tcPr>
            <w:tcW w:w="1156" w:type="dxa"/>
            <w:vAlign w:val="center"/>
          </w:tcPr>
          <w:p w14:paraId="13454ADE" w14:textId="77777777" w:rsidR="00007EEA" w:rsidRPr="000110AF" w:rsidRDefault="00007EEA" w:rsidP="00594617">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iii</m:t>
                </m:r>
                <m:r>
                  <w:rPr>
                    <w:rFonts w:ascii="Cambria Math" w:eastAsiaTheme="minorEastAsia" w:hAnsi="Arial Narrow"/>
                    <w:sz w:val="20"/>
                    <w:szCs w:val="20"/>
                  </w:rPr>
                  <m:t>)</m:t>
                </m:r>
              </m:oMath>
            </m:oMathPara>
          </w:p>
        </w:tc>
        <w:tc>
          <w:tcPr>
            <w:tcW w:w="1821" w:type="dxa"/>
            <w:vAlign w:val="center"/>
          </w:tcPr>
          <w:p w14:paraId="6455E7E9" w14:textId="1AFA6020" w:rsidR="00007EEA" w:rsidRPr="000110AF" w:rsidRDefault="00677D8A" w:rsidP="00CF2700">
            <w:pPr>
              <w:rPr>
                <w:rFonts w:ascii="Arial Narrow" w:eastAsiaTheme="minorEastAsia" w:hAnsi="Arial Narrow"/>
                <w:sz w:val="20"/>
                <w:szCs w:val="20"/>
              </w:rPr>
            </w:pPr>
            <w:r>
              <w:rPr>
                <w:rFonts w:ascii="Arial Narrow" w:eastAsiaTheme="minorEastAsia" w:hAnsi="Arial Narrow"/>
                <w:sz w:val="20"/>
                <w:szCs w:val="20"/>
              </w:rPr>
              <w:t xml:space="preserve">Reasons for </w:t>
            </w:r>
            <w:r w:rsidR="00893D8C">
              <w:rPr>
                <w:rFonts w:ascii="Arial Narrow" w:eastAsiaTheme="minorEastAsia" w:hAnsi="Arial Narrow"/>
                <w:sz w:val="20"/>
                <w:szCs w:val="20"/>
              </w:rPr>
              <w:t>families and friend</w:t>
            </w:r>
            <w:r w:rsidR="006A5DA4">
              <w:rPr>
                <w:rFonts w:ascii="Arial Narrow" w:eastAsiaTheme="minorEastAsia" w:hAnsi="Arial Narrow"/>
                <w:sz w:val="20"/>
                <w:szCs w:val="20"/>
              </w:rPr>
              <w:t>s</w:t>
            </w:r>
            <w:r w:rsidR="00893D8C">
              <w:rPr>
                <w:rFonts w:ascii="Arial Narrow" w:eastAsiaTheme="minorEastAsia" w:hAnsi="Arial Narrow"/>
                <w:sz w:val="20"/>
                <w:szCs w:val="20"/>
              </w:rPr>
              <w:t xml:space="preserve"> </w:t>
            </w:r>
            <w:r w:rsidR="00425B37">
              <w:rPr>
                <w:rFonts w:ascii="Arial Narrow" w:eastAsiaTheme="minorEastAsia" w:hAnsi="Arial Narrow"/>
                <w:sz w:val="20"/>
                <w:szCs w:val="20"/>
              </w:rPr>
              <w:t xml:space="preserve">to </w:t>
            </w:r>
            <w:r>
              <w:rPr>
                <w:rFonts w:ascii="Arial Narrow" w:eastAsiaTheme="minorEastAsia" w:hAnsi="Arial Narrow"/>
                <w:sz w:val="20"/>
                <w:szCs w:val="20"/>
              </w:rPr>
              <w:t>consider</w:t>
            </w:r>
            <w:r w:rsidR="00E918C8">
              <w:rPr>
                <w:rFonts w:ascii="Arial Narrow" w:eastAsiaTheme="minorEastAsia" w:hAnsi="Arial Narrow"/>
                <w:sz w:val="20"/>
                <w:szCs w:val="20"/>
              </w:rPr>
              <w:t xml:space="preserve"> discussing drug</w:t>
            </w:r>
            <w:r>
              <w:rPr>
                <w:rFonts w:ascii="Arial Narrow" w:eastAsiaTheme="minorEastAsia" w:hAnsi="Arial Narrow"/>
                <w:sz w:val="20"/>
                <w:szCs w:val="20"/>
              </w:rPr>
              <w:t xml:space="preserve"> addict</w:t>
            </w:r>
            <w:r w:rsidR="001E6F66">
              <w:rPr>
                <w:rFonts w:ascii="Arial Narrow" w:eastAsiaTheme="minorEastAsia" w:hAnsi="Arial Narrow"/>
                <w:sz w:val="20"/>
                <w:szCs w:val="20"/>
              </w:rPr>
              <w:t>ion</w:t>
            </w:r>
            <w:r>
              <w:rPr>
                <w:rFonts w:ascii="Arial Narrow" w:eastAsiaTheme="minorEastAsia" w:hAnsi="Arial Narrow"/>
                <w:sz w:val="20"/>
                <w:szCs w:val="20"/>
              </w:rPr>
              <w:t xml:space="preserve"> a taboo</w:t>
            </w:r>
          </w:p>
        </w:tc>
        <w:tc>
          <w:tcPr>
            <w:tcW w:w="2565" w:type="dxa"/>
            <w:vAlign w:val="center"/>
          </w:tcPr>
          <w:p w14:paraId="4EAEB780" w14:textId="4694ABE1" w:rsidR="00007EEA" w:rsidRPr="000110AF" w:rsidRDefault="00007EEA" w:rsidP="00863839">
            <w:pPr>
              <w:rPr>
                <w:rFonts w:ascii="Arial Narrow" w:eastAsiaTheme="minorEastAsia" w:hAnsi="Arial Narrow"/>
                <w:sz w:val="20"/>
                <w:szCs w:val="20"/>
              </w:rPr>
            </w:pPr>
            <w:r w:rsidRPr="000110AF">
              <w:rPr>
                <w:rFonts w:ascii="Arial Narrow" w:eastAsiaTheme="minorEastAsia" w:hAnsi="Arial Narrow"/>
                <w:sz w:val="20"/>
                <w:szCs w:val="20"/>
              </w:rPr>
              <w:t xml:space="preserve">Rational opinion/approach </w:t>
            </w:r>
            <w:r w:rsidR="00893D8C">
              <w:rPr>
                <w:rFonts w:ascii="Arial Narrow" w:eastAsiaTheme="minorEastAsia" w:hAnsi="Arial Narrow"/>
                <w:sz w:val="20"/>
                <w:szCs w:val="20"/>
              </w:rPr>
              <w:t xml:space="preserve">with relevant content </w:t>
            </w:r>
            <w:r w:rsidRPr="000110AF">
              <w:rPr>
                <w:rFonts w:ascii="Arial Narrow" w:eastAsiaTheme="minorEastAsia" w:hAnsi="Arial Narrow"/>
                <w:sz w:val="20"/>
                <w:szCs w:val="20"/>
              </w:rPr>
              <w:t xml:space="preserve">and </w:t>
            </w:r>
            <w:r w:rsidR="00893D8C">
              <w:rPr>
                <w:rFonts w:ascii="Arial Narrow" w:eastAsiaTheme="minorEastAsia" w:hAnsi="Arial Narrow"/>
                <w:sz w:val="20"/>
                <w:szCs w:val="20"/>
              </w:rPr>
              <w:t xml:space="preserve">sentence </w:t>
            </w:r>
            <w:r w:rsidRPr="000110AF">
              <w:rPr>
                <w:rFonts w:ascii="Arial Narrow" w:eastAsiaTheme="minorEastAsia" w:hAnsi="Arial Narrow"/>
                <w:sz w:val="20"/>
                <w:szCs w:val="20"/>
              </w:rPr>
              <w:t>structure</w:t>
            </w:r>
            <w:r w:rsidR="00893D8C">
              <w:rPr>
                <w:rFonts w:ascii="Arial Narrow" w:eastAsiaTheme="minorEastAsia" w:hAnsi="Arial Narrow"/>
                <w:sz w:val="20"/>
                <w:szCs w:val="20"/>
              </w:rPr>
              <w:t xml:space="preserve"> displaying </w:t>
            </w:r>
            <w:r w:rsidRPr="000110AF">
              <w:rPr>
                <w:rFonts w:ascii="Arial Narrow" w:eastAsiaTheme="minorEastAsia" w:hAnsi="Arial Narrow"/>
                <w:sz w:val="20"/>
                <w:szCs w:val="20"/>
              </w:rPr>
              <w:t>maximum command of grammatical and lexical aspects (3)</w:t>
            </w:r>
          </w:p>
        </w:tc>
        <w:tc>
          <w:tcPr>
            <w:tcW w:w="2451" w:type="dxa"/>
            <w:vAlign w:val="center"/>
          </w:tcPr>
          <w:p w14:paraId="1FC28BE2" w14:textId="77777777"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 to a fair extent (2)</w:t>
            </w:r>
          </w:p>
        </w:tc>
        <w:tc>
          <w:tcPr>
            <w:tcW w:w="1524" w:type="dxa"/>
            <w:vAlign w:val="center"/>
          </w:tcPr>
          <w:p w14:paraId="057D238A"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59" w:type="dxa"/>
            <w:vAlign w:val="center"/>
          </w:tcPr>
          <w:p w14:paraId="2CC90EB8" w14:textId="77777777" w:rsidR="00007EEA" w:rsidRPr="000110AF" w:rsidRDefault="00007EEA" w:rsidP="00245978">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38467B6A" w14:textId="77777777" w:rsidR="00007EEA" w:rsidRPr="000110AF" w:rsidRDefault="00007EEA" w:rsidP="00245978">
            <w:pPr>
              <w:rPr>
                <w:rFonts w:ascii="Arial Narrow" w:eastAsiaTheme="minorEastAsia" w:hAnsi="Arial Narrow"/>
                <w:sz w:val="20"/>
                <w:szCs w:val="20"/>
              </w:rPr>
            </w:pPr>
          </w:p>
        </w:tc>
        <w:tc>
          <w:tcPr>
            <w:tcW w:w="1475" w:type="dxa"/>
          </w:tcPr>
          <w:p w14:paraId="02F971CB" w14:textId="77777777" w:rsidR="00007EEA" w:rsidRPr="000110AF" w:rsidRDefault="00007EEA" w:rsidP="00245978">
            <w:pPr>
              <w:rPr>
                <w:rFonts w:ascii="Arial Narrow" w:eastAsiaTheme="minorEastAsia" w:hAnsi="Arial Narrow"/>
                <w:sz w:val="20"/>
                <w:szCs w:val="20"/>
              </w:rPr>
            </w:pPr>
          </w:p>
        </w:tc>
        <w:tc>
          <w:tcPr>
            <w:tcW w:w="902" w:type="dxa"/>
          </w:tcPr>
          <w:p w14:paraId="74D30FBE" w14:textId="77777777" w:rsidR="00007EEA" w:rsidRPr="000110AF" w:rsidRDefault="00007EEA" w:rsidP="00007EEA">
            <w:pPr>
              <w:ind w:right="157"/>
              <w:rPr>
                <w:rFonts w:ascii="Arial Narrow" w:eastAsiaTheme="minorEastAsia" w:hAnsi="Arial Narrow"/>
                <w:sz w:val="20"/>
                <w:szCs w:val="20"/>
              </w:rPr>
            </w:pPr>
          </w:p>
        </w:tc>
      </w:tr>
      <w:tr w:rsidR="004057E4" w:rsidRPr="000110AF" w14:paraId="539C598B" w14:textId="600FD2AC" w:rsidTr="006D1332">
        <w:trPr>
          <w:trHeight w:val="20"/>
        </w:trPr>
        <w:tc>
          <w:tcPr>
            <w:tcW w:w="1156" w:type="dxa"/>
            <w:vAlign w:val="center"/>
          </w:tcPr>
          <w:p w14:paraId="2FF91D5A" w14:textId="77777777" w:rsidR="00007EEA" w:rsidRPr="000110AF" w:rsidRDefault="00007EEA" w:rsidP="00594617">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iv</m:t>
                </m:r>
                <m:r>
                  <w:rPr>
                    <w:rFonts w:ascii="Cambria Math" w:eastAsiaTheme="minorEastAsia" w:hAnsi="Arial Narrow"/>
                    <w:sz w:val="20"/>
                    <w:szCs w:val="20"/>
                  </w:rPr>
                  <m:t>)</m:t>
                </m:r>
              </m:oMath>
            </m:oMathPara>
          </w:p>
        </w:tc>
        <w:tc>
          <w:tcPr>
            <w:tcW w:w="1821" w:type="dxa"/>
            <w:vAlign w:val="center"/>
          </w:tcPr>
          <w:p w14:paraId="02E7E4C9" w14:textId="41836963" w:rsidR="00007EEA" w:rsidRPr="001126A7" w:rsidRDefault="008F1C41" w:rsidP="00C5146F">
            <w:pPr>
              <w:rPr>
                <w:rFonts w:ascii="Arial Narrow" w:eastAsiaTheme="minorEastAsia" w:hAnsi="Arial Narrow"/>
                <w:sz w:val="20"/>
                <w:szCs w:val="20"/>
              </w:rPr>
            </w:pPr>
            <w:r w:rsidRPr="001126A7">
              <w:rPr>
                <w:rFonts w:ascii="Arial Narrow" w:eastAsiaTheme="minorEastAsia" w:hAnsi="Arial Narrow"/>
                <w:sz w:val="20"/>
                <w:szCs w:val="20"/>
              </w:rPr>
              <w:t xml:space="preserve">Factors </w:t>
            </w:r>
            <w:r w:rsidR="00893D8C" w:rsidRPr="001126A7">
              <w:rPr>
                <w:rFonts w:ascii="Arial Narrow" w:eastAsiaTheme="minorEastAsia" w:hAnsi="Arial Narrow"/>
                <w:sz w:val="20"/>
                <w:szCs w:val="20"/>
              </w:rPr>
              <w:t>to help rehabilitation</w:t>
            </w:r>
            <w:r w:rsidRPr="001126A7">
              <w:rPr>
                <w:rFonts w:ascii="Arial Narrow" w:eastAsiaTheme="minorEastAsia" w:hAnsi="Arial Narrow"/>
                <w:sz w:val="20"/>
                <w:szCs w:val="20"/>
              </w:rPr>
              <w:t xml:space="preserve"> and recovery of the drug addicts</w:t>
            </w:r>
            <w:r w:rsidR="00007EEA" w:rsidRPr="001126A7">
              <w:rPr>
                <w:rFonts w:ascii="Arial Narrow" w:eastAsiaTheme="minorEastAsia" w:hAnsi="Arial Narrow"/>
                <w:sz w:val="20"/>
                <w:szCs w:val="20"/>
              </w:rPr>
              <w:t xml:space="preserve"> </w:t>
            </w:r>
          </w:p>
        </w:tc>
        <w:tc>
          <w:tcPr>
            <w:tcW w:w="2565" w:type="dxa"/>
            <w:vAlign w:val="center"/>
          </w:tcPr>
          <w:p w14:paraId="15409364" w14:textId="0FAE3FFC" w:rsidR="00007EEA" w:rsidRPr="001126A7" w:rsidRDefault="00590037" w:rsidP="004D4923">
            <w:pPr>
              <w:rPr>
                <w:rFonts w:ascii="Arial Narrow" w:eastAsiaTheme="minorEastAsia" w:hAnsi="Arial Narrow"/>
                <w:sz w:val="20"/>
                <w:szCs w:val="20"/>
              </w:rPr>
            </w:pPr>
            <w:r w:rsidRPr="001126A7">
              <w:rPr>
                <w:rFonts w:ascii="Arial Narrow" w:eastAsiaTheme="minorEastAsia" w:hAnsi="Arial Narrow"/>
                <w:sz w:val="20"/>
                <w:szCs w:val="20"/>
              </w:rPr>
              <w:t xml:space="preserve">At least three environmental factors </w:t>
            </w:r>
            <w:r w:rsidR="00893D8C" w:rsidRPr="001126A7">
              <w:rPr>
                <w:rFonts w:ascii="Arial Narrow" w:eastAsiaTheme="minorEastAsia" w:hAnsi="Arial Narrow"/>
                <w:sz w:val="20"/>
                <w:szCs w:val="20"/>
              </w:rPr>
              <w:t>with relevant</w:t>
            </w:r>
            <w:r w:rsidR="001126A7" w:rsidRPr="001126A7">
              <w:rPr>
                <w:rFonts w:ascii="Arial Narrow" w:eastAsiaTheme="minorEastAsia" w:hAnsi="Arial Narrow"/>
                <w:sz w:val="20"/>
                <w:szCs w:val="20"/>
              </w:rPr>
              <w:t xml:space="preserve"> </w:t>
            </w:r>
            <w:r w:rsidR="00007EEA" w:rsidRPr="001126A7">
              <w:rPr>
                <w:rFonts w:ascii="Arial Narrow" w:eastAsiaTheme="minorEastAsia" w:hAnsi="Arial Narrow"/>
                <w:sz w:val="20"/>
                <w:szCs w:val="20"/>
              </w:rPr>
              <w:t xml:space="preserve">content/opinion and </w:t>
            </w:r>
            <w:r w:rsidR="00893D8C" w:rsidRPr="001126A7">
              <w:rPr>
                <w:rFonts w:ascii="Arial Narrow" w:eastAsiaTheme="minorEastAsia" w:hAnsi="Arial Narrow"/>
                <w:sz w:val="20"/>
                <w:szCs w:val="20"/>
              </w:rPr>
              <w:t xml:space="preserve">language </w:t>
            </w:r>
            <w:r w:rsidR="00007EEA" w:rsidRPr="001126A7">
              <w:rPr>
                <w:rFonts w:ascii="Arial Narrow" w:eastAsiaTheme="minorEastAsia" w:hAnsi="Arial Narrow"/>
                <w:sz w:val="20"/>
                <w:szCs w:val="20"/>
              </w:rPr>
              <w:t>structure with maximum command of grammatical and lexical aspects (3)</w:t>
            </w:r>
          </w:p>
        </w:tc>
        <w:tc>
          <w:tcPr>
            <w:tcW w:w="2451" w:type="dxa"/>
            <w:vAlign w:val="center"/>
          </w:tcPr>
          <w:p w14:paraId="696328C9" w14:textId="4CDE87E7" w:rsidR="00007EEA" w:rsidRPr="001126A7" w:rsidRDefault="00007EEA" w:rsidP="00127D70">
            <w:pPr>
              <w:rPr>
                <w:rFonts w:ascii="Arial Narrow" w:eastAsiaTheme="minorEastAsia" w:hAnsi="Arial Narrow"/>
                <w:sz w:val="20"/>
                <w:szCs w:val="20"/>
              </w:rPr>
            </w:pPr>
            <w:r w:rsidRPr="001126A7">
              <w:rPr>
                <w:rFonts w:ascii="Arial Narrow" w:eastAsiaTheme="minorEastAsia" w:hAnsi="Arial Narrow"/>
                <w:sz w:val="20"/>
                <w:szCs w:val="20"/>
              </w:rPr>
              <w:t>An attempt which covers the given parameters to a fair extent</w:t>
            </w:r>
            <w:r w:rsidR="001126A7" w:rsidRPr="001126A7">
              <w:rPr>
                <w:rFonts w:ascii="Arial Narrow" w:eastAsiaTheme="minorEastAsia" w:hAnsi="Arial Narrow"/>
                <w:sz w:val="20"/>
                <w:szCs w:val="20"/>
              </w:rPr>
              <w:t xml:space="preserve"> h</w:t>
            </w:r>
            <w:r w:rsidR="00425B37">
              <w:rPr>
                <w:rFonts w:ascii="Arial Narrow" w:eastAsiaTheme="minorEastAsia" w:hAnsi="Arial Narrow"/>
                <w:sz w:val="20"/>
                <w:szCs w:val="20"/>
              </w:rPr>
              <w:t>ighlighting</w:t>
            </w:r>
            <w:r w:rsidR="001126A7" w:rsidRPr="001126A7">
              <w:rPr>
                <w:rFonts w:ascii="Arial Narrow" w:eastAsiaTheme="minorEastAsia" w:hAnsi="Arial Narrow"/>
                <w:sz w:val="20"/>
                <w:szCs w:val="20"/>
              </w:rPr>
              <w:t xml:space="preserve"> </w:t>
            </w:r>
            <w:r w:rsidR="00590037" w:rsidRPr="001126A7">
              <w:rPr>
                <w:rFonts w:ascii="Arial Narrow" w:eastAsiaTheme="minorEastAsia" w:hAnsi="Arial Narrow"/>
                <w:sz w:val="20"/>
                <w:szCs w:val="20"/>
              </w:rPr>
              <w:t xml:space="preserve">at least two environmental factors.   </w:t>
            </w:r>
            <w:r w:rsidRPr="001126A7">
              <w:rPr>
                <w:rFonts w:ascii="Arial Narrow" w:eastAsiaTheme="minorEastAsia" w:hAnsi="Arial Narrow"/>
                <w:sz w:val="20"/>
                <w:szCs w:val="20"/>
              </w:rPr>
              <w:t xml:space="preserve"> (2)</w:t>
            </w:r>
          </w:p>
        </w:tc>
        <w:tc>
          <w:tcPr>
            <w:tcW w:w="1524" w:type="dxa"/>
            <w:vAlign w:val="center"/>
          </w:tcPr>
          <w:p w14:paraId="1C20A67A" w14:textId="5488CC91" w:rsidR="00007EEA" w:rsidRPr="001126A7" w:rsidRDefault="00007EEA" w:rsidP="00245978">
            <w:pPr>
              <w:rPr>
                <w:rFonts w:ascii="Arial Narrow" w:eastAsiaTheme="minorEastAsia" w:hAnsi="Arial Narrow"/>
                <w:sz w:val="20"/>
                <w:szCs w:val="20"/>
              </w:rPr>
            </w:pPr>
            <w:r w:rsidRPr="001126A7">
              <w:rPr>
                <w:rFonts w:ascii="Arial Narrow" w:eastAsiaTheme="minorEastAsia" w:hAnsi="Arial Narrow"/>
                <w:sz w:val="20"/>
                <w:szCs w:val="20"/>
              </w:rPr>
              <w:t xml:space="preserve">An attempt reflecting </w:t>
            </w:r>
            <w:r w:rsidR="00590037" w:rsidRPr="001126A7">
              <w:rPr>
                <w:rFonts w:ascii="Arial Narrow" w:eastAsiaTheme="minorEastAsia" w:hAnsi="Arial Narrow"/>
                <w:sz w:val="20"/>
                <w:szCs w:val="20"/>
              </w:rPr>
              <w:t xml:space="preserve">a </w:t>
            </w:r>
            <w:r w:rsidRPr="001126A7">
              <w:rPr>
                <w:rFonts w:ascii="Arial Narrow" w:eastAsiaTheme="minorEastAsia" w:hAnsi="Arial Narrow"/>
                <w:sz w:val="20"/>
                <w:szCs w:val="20"/>
              </w:rPr>
              <w:t>limited display of the given parameters</w:t>
            </w:r>
            <w:r w:rsidR="00590037" w:rsidRPr="001126A7">
              <w:rPr>
                <w:rFonts w:ascii="Arial Narrow" w:eastAsiaTheme="minorEastAsia" w:hAnsi="Arial Narrow"/>
                <w:sz w:val="20"/>
                <w:szCs w:val="20"/>
              </w:rPr>
              <w:t xml:space="preserve"> containing at least one environmental factor.   </w:t>
            </w:r>
            <w:r w:rsidRPr="001126A7">
              <w:rPr>
                <w:rFonts w:ascii="Arial Narrow" w:eastAsiaTheme="minorEastAsia" w:hAnsi="Arial Narrow"/>
                <w:sz w:val="20"/>
                <w:szCs w:val="20"/>
              </w:rPr>
              <w:t xml:space="preserve"> (1)</w:t>
            </w:r>
          </w:p>
        </w:tc>
        <w:tc>
          <w:tcPr>
            <w:tcW w:w="1459" w:type="dxa"/>
            <w:vAlign w:val="center"/>
          </w:tcPr>
          <w:p w14:paraId="2B9F48AC" w14:textId="77777777" w:rsidR="00007EEA" w:rsidRPr="000110AF" w:rsidRDefault="00007EEA" w:rsidP="00245978">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18B3CAB9" w14:textId="77777777" w:rsidR="00007EEA" w:rsidRPr="000110AF" w:rsidRDefault="00007EEA" w:rsidP="00245978">
            <w:pPr>
              <w:rPr>
                <w:rFonts w:ascii="Arial Narrow" w:eastAsiaTheme="minorEastAsia" w:hAnsi="Arial Narrow"/>
                <w:sz w:val="20"/>
                <w:szCs w:val="20"/>
              </w:rPr>
            </w:pPr>
          </w:p>
        </w:tc>
        <w:tc>
          <w:tcPr>
            <w:tcW w:w="1475" w:type="dxa"/>
          </w:tcPr>
          <w:p w14:paraId="4474E5B0" w14:textId="77777777" w:rsidR="00007EEA" w:rsidRPr="000110AF" w:rsidRDefault="00007EEA" w:rsidP="00245978">
            <w:pPr>
              <w:rPr>
                <w:rFonts w:ascii="Arial Narrow" w:eastAsiaTheme="minorEastAsia" w:hAnsi="Arial Narrow"/>
                <w:sz w:val="20"/>
                <w:szCs w:val="20"/>
              </w:rPr>
            </w:pPr>
          </w:p>
        </w:tc>
        <w:tc>
          <w:tcPr>
            <w:tcW w:w="902" w:type="dxa"/>
          </w:tcPr>
          <w:p w14:paraId="5A120AFE" w14:textId="77777777" w:rsidR="00007EEA" w:rsidRPr="000110AF" w:rsidRDefault="00007EEA" w:rsidP="00007EEA">
            <w:pPr>
              <w:ind w:right="157"/>
              <w:rPr>
                <w:rFonts w:ascii="Arial Narrow" w:eastAsiaTheme="minorEastAsia" w:hAnsi="Arial Narrow"/>
                <w:sz w:val="20"/>
                <w:szCs w:val="20"/>
              </w:rPr>
            </w:pPr>
          </w:p>
        </w:tc>
      </w:tr>
      <w:tr w:rsidR="004057E4" w:rsidRPr="000110AF" w14:paraId="35047050" w14:textId="013C8B71" w:rsidTr="006D1332">
        <w:trPr>
          <w:trHeight w:val="918"/>
        </w:trPr>
        <w:tc>
          <w:tcPr>
            <w:tcW w:w="1156" w:type="dxa"/>
            <w:vAlign w:val="center"/>
          </w:tcPr>
          <w:p w14:paraId="302403B6" w14:textId="77777777" w:rsidR="00007EEA" w:rsidRPr="000110AF" w:rsidRDefault="00007EEA" w:rsidP="00C5146F">
            <w:pPr>
              <w:ind w:left="-367" w:hanging="34"/>
              <w:rPr>
                <w:rFonts w:ascii="Arial Narrow" w:eastAsiaTheme="minorEastAsia" w:hAnsi="Arial Narrow"/>
                <w:sz w:val="20"/>
                <w:szCs w:val="20"/>
              </w:rPr>
            </w:pPr>
            <m:oMathPara>
              <m:oMath>
                <m:r>
                  <w:rPr>
                    <w:rFonts w:ascii="Cambria Math" w:eastAsiaTheme="minorEastAsia" w:hAnsi="Arial Narrow"/>
                    <w:sz w:val="20"/>
                    <w:szCs w:val="20"/>
                  </w:rPr>
                  <w:lastRenderedPageBreak/>
                  <m:t>2(</m:t>
                </m:r>
                <m:r>
                  <w:rPr>
                    <w:rFonts w:ascii="Cambria Math" w:eastAsiaTheme="minorEastAsia" w:hAnsi="Cambria Math"/>
                    <w:sz w:val="20"/>
                    <w:szCs w:val="20"/>
                  </w:rPr>
                  <m:t>v</m:t>
                </m:r>
                <m:r>
                  <w:rPr>
                    <w:rFonts w:ascii="Cambria Math" w:eastAsiaTheme="minorEastAsia" w:hAnsi="Arial Narrow"/>
                    <w:sz w:val="20"/>
                    <w:szCs w:val="20"/>
                  </w:rPr>
                  <m:t>)</m:t>
                </m:r>
              </m:oMath>
            </m:oMathPara>
          </w:p>
        </w:tc>
        <w:tc>
          <w:tcPr>
            <w:tcW w:w="1821" w:type="dxa"/>
            <w:vAlign w:val="center"/>
          </w:tcPr>
          <w:p w14:paraId="70AF2B44" w14:textId="634642A4" w:rsidR="00007EEA" w:rsidRPr="000110AF" w:rsidRDefault="003A1264" w:rsidP="003D74DB">
            <w:pPr>
              <w:rPr>
                <w:rFonts w:ascii="Arial Narrow" w:eastAsiaTheme="minorEastAsia" w:hAnsi="Arial Narrow"/>
                <w:sz w:val="20"/>
                <w:szCs w:val="20"/>
              </w:rPr>
            </w:pPr>
            <w:r>
              <w:rPr>
                <w:rFonts w:ascii="Arial Narrow" w:eastAsiaTheme="minorEastAsia" w:hAnsi="Arial Narrow"/>
                <w:sz w:val="20"/>
                <w:szCs w:val="20"/>
              </w:rPr>
              <w:t>The role of self -motivation</w:t>
            </w:r>
            <w:r w:rsidR="00250FD7">
              <w:rPr>
                <w:rFonts w:ascii="Arial Narrow" w:eastAsiaTheme="minorEastAsia" w:hAnsi="Arial Narrow"/>
                <w:sz w:val="20"/>
                <w:szCs w:val="20"/>
              </w:rPr>
              <w:t xml:space="preserve"> </w:t>
            </w:r>
            <w:r>
              <w:rPr>
                <w:rFonts w:ascii="Arial Narrow" w:eastAsiaTheme="minorEastAsia" w:hAnsi="Arial Narrow"/>
                <w:sz w:val="20"/>
                <w:szCs w:val="20"/>
              </w:rPr>
              <w:t xml:space="preserve">in the recovery </w:t>
            </w:r>
            <w:r w:rsidR="00250FD7">
              <w:rPr>
                <w:rFonts w:ascii="Arial Narrow" w:eastAsiaTheme="minorEastAsia" w:hAnsi="Arial Narrow"/>
                <w:sz w:val="20"/>
                <w:szCs w:val="20"/>
              </w:rPr>
              <w:t>of the drug addict</w:t>
            </w:r>
            <w:r w:rsidR="00007EEA" w:rsidRPr="000110AF">
              <w:rPr>
                <w:rFonts w:ascii="Arial Narrow" w:eastAsiaTheme="minorEastAsia" w:hAnsi="Arial Narrow"/>
                <w:sz w:val="20"/>
                <w:szCs w:val="20"/>
              </w:rPr>
              <w:t xml:space="preserve"> </w:t>
            </w:r>
          </w:p>
        </w:tc>
        <w:tc>
          <w:tcPr>
            <w:tcW w:w="2565" w:type="dxa"/>
            <w:vAlign w:val="center"/>
          </w:tcPr>
          <w:p w14:paraId="0B1BBADB" w14:textId="1E7479FC" w:rsidR="00007EEA" w:rsidRPr="000110AF" w:rsidRDefault="003A1264" w:rsidP="00245978">
            <w:pPr>
              <w:rPr>
                <w:rFonts w:ascii="Arial Narrow" w:eastAsiaTheme="minorEastAsia" w:hAnsi="Arial Narrow"/>
                <w:sz w:val="20"/>
                <w:szCs w:val="20"/>
              </w:rPr>
            </w:pPr>
            <w:r>
              <w:rPr>
                <w:rFonts w:ascii="Arial Narrow" w:eastAsiaTheme="minorEastAsia" w:hAnsi="Arial Narrow"/>
                <w:sz w:val="20"/>
                <w:szCs w:val="20"/>
              </w:rPr>
              <w:t>Most relevant</w:t>
            </w:r>
            <w:r w:rsidR="00007EEA" w:rsidRPr="000110AF">
              <w:rPr>
                <w:rFonts w:ascii="Arial Narrow" w:eastAsiaTheme="minorEastAsia" w:hAnsi="Arial Narrow"/>
                <w:sz w:val="20"/>
                <w:szCs w:val="20"/>
              </w:rPr>
              <w:t xml:space="preserve"> content and </w:t>
            </w:r>
            <w:r>
              <w:rPr>
                <w:rFonts w:ascii="Arial Narrow" w:eastAsiaTheme="minorEastAsia" w:hAnsi="Arial Narrow"/>
                <w:sz w:val="20"/>
                <w:szCs w:val="20"/>
              </w:rPr>
              <w:t xml:space="preserve">language </w:t>
            </w:r>
            <w:r w:rsidR="00007EEA" w:rsidRPr="000110AF">
              <w:rPr>
                <w:rFonts w:ascii="Arial Narrow" w:eastAsiaTheme="minorEastAsia" w:hAnsi="Arial Narrow"/>
                <w:sz w:val="20"/>
                <w:szCs w:val="20"/>
              </w:rPr>
              <w:t>structure with maximum command of grammatical and lexical aspects (3)</w:t>
            </w:r>
          </w:p>
        </w:tc>
        <w:tc>
          <w:tcPr>
            <w:tcW w:w="2451" w:type="dxa"/>
            <w:vAlign w:val="center"/>
          </w:tcPr>
          <w:p w14:paraId="41DC0D72" w14:textId="241E8664"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w:t>
            </w:r>
            <w:r w:rsidR="003A1264">
              <w:rPr>
                <w:rFonts w:ascii="Arial Narrow" w:eastAsiaTheme="minorEastAsia" w:hAnsi="Arial Narrow"/>
                <w:sz w:val="20"/>
                <w:szCs w:val="20"/>
              </w:rPr>
              <w:t xml:space="preserve"> of language / content</w:t>
            </w:r>
            <w:r w:rsidRPr="000110AF">
              <w:rPr>
                <w:rFonts w:ascii="Arial Narrow" w:eastAsiaTheme="minorEastAsia" w:hAnsi="Arial Narrow"/>
                <w:sz w:val="20"/>
                <w:szCs w:val="20"/>
              </w:rPr>
              <w:t xml:space="preserve"> to a fair extent (2)</w:t>
            </w:r>
          </w:p>
        </w:tc>
        <w:tc>
          <w:tcPr>
            <w:tcW w:w="1524" w:type="dxa"/>
            <w:vAlign w:val="center"/>
          </w:tcPr>
          <w:p w14:paraId="31FC967F"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59" w:type="dxa"/>
            <w:vAlign w:val="center"/>
          </w:tcPr>
          <w:p w14:paraId="422655EF" w14:textId="77777777" w:rsidR="00007EEA" w:rsidRPr="000110AF" w:rsidRDefault="00007EEA" w:rsidP="00245978">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53BB9CD2" w14:textId="77777777" w:rsidR="00007EEA" w:rsidRPr="000110AF" w:rsidRDefault="00007EEA" w:rsidP="00245978">
            <w:pPr>
              <w:rPr>
                <w:rFonts w:ascii="Arial Narrow" w:eastAsiaTheme="minorEastAsia" w:hAnsi="Arial Narrow"/>
                <w:sz w:val="20"/>
                <w:szCs w:val="20"/>
              </w:rPr>
            </w:pPr>
          </w:p>
        </w:tc>
        <w:tc>
          <w:tcPr>
            <w:tcW w:w="1475" w:type="dxa"/>
          </w:tcPr>
          <w:p w14:paraId="5F7C0CD0" w14:textId="77777777" w:rsidR="00007EEA" w:rsidRPr="000110AF" w:rsidRDefault="00007EEA" w:rsidP="00245978">
            <w:pPr>
              <w:rPr>
                <w:rFonts w:ascii="Arial Narrow" w:eastAsiaTheme="minorEastAsia" w:hAnsi="Arial Narrow"/>
                <w:sz w:val="20"/>
                <w:szCs w:val="20"/>
              </w:rPr>
            </w:pPr>
          </w:p>
        </w:tc>
        <w:tc>
          <w:tcPr>
            <w:tcW w:w="902" w:type="dxa"/>
          </w:tcPr>
          <w:p w14:paraId="0ABE2760" w14:textId="77777777" w:rsidR="00007EEA" w:rsidRPr="000110AF" w:rsidRDefault="00007EEA" w:rsidP="00007EEA">
            <w:pPr>
              <w:ind w:right="157"/>
              <w:rPr>
                <w:rFonts w:ascii="Arial Narrow" w:eastAsiaTheme="minorEastAsia" w:hAnsi="Arial Narrow"/>
                <w:sz w:val="20"/>
                <w:szCs w:val="20"/>
              </w:rPr>
            </w:pPr>
          </w:p>
        </w:tc>
      </w:tr>
      <w:tr w:rsidR="004057E4" w:rsidRPr="000110AF" w14:paraId="43E1AD50" w14:textId="3BF93FA1" w:rsidTr="006D1332">
        <w:trPr>
          <w:trHeight w:val="20"/>
        </w:trPr>
        <w:tc>
          <w:tcPr>
            <w:tcW w:w="1156" w:type="dxa"/>
            <w:vAlign w:val="center"/>
          </w:tcPr>
          <w:p w14:paraId="0655845C" w14:textId="77777777" w:rsidR="00007EEA" w:rsidRPr="000110AF" w:rsidRDefault="00007EEA" w:rsidP="00594617">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vi</m:t>
                </m:r>
                <m:r>
                  <w:rPr>
                    <w:rFonts w:ascii="Cambria Math" w:eastAsiaTheme="minorEastAsia" w:hAnsi="Arial Narrow"/>
                    <w:sz w:val="20"/>
                    <w:szCs w:val="20"/>
                  </w:rPr>
                  <m:t>)</m:t>
                </m:r>
              </m:oMath>
            </m:oMathPara>
          </w:p>
        </w:tc>
        <w:tc>
          <w:tcPr>
            <w:tcW w:w="1821" w:type="dxa"/>
            <w:vAlign w:val="center"/>
          </w:tcPr>
          <w:p w14:paraId="19C361FD" w14:textId="558DEFD5" w:rsidR="00007EEA" w:rsidRPr="000110AF" w:rsidRDefault="003A1264" w:rsidP="00C62405">
            <w:pPr>
              <w:rPr>
                <w:rFonts w:ascii="Arial Narrow" w:eastAsiaTheme="minorEastAsia" w:hAnsi="Arial Narrow"/>
                <w:sz w:val="20"/>
                <w:szCs w:val="20"/>
              </w:rPr>
            </w:pPr>
            <w:r>
              <w:rPr>
                <w:rFonts w:ascii="Arial Narrow" w:eastAsiaTheme="minorEastAsia" w:hAnsi="Arial Narrow"/>
                <w:sz w:val="20"/>
                <w:szCs w:val="20"/>
              </w:rPr>
              <w:t>The p</w:t>
            </w:r>
            <w:r w:rsidR="00250FD7">
              <w:rPr>
                <w:rFonts w:ascii="Arial Narrow" w:eastAsiaTheme="minorEastAsia" w:hAnsi="Arial Narrow"/>
                <w:sz w:val="20"/>
                <w:szCs w:val="20"/>
              </w:rPr>
              <w:t xml:space="preserve">ossible </w:t>
            </w:r>
            <w:r>
              <w:rPr>
                <w:rFonts w:ascii="Arial Narrow" w:eastAsiaTheme="minorEastAsia" w:hAnsi="Arial Narrow"/>
                <w:sz w:val="20"/>
                <w:szCs w:val="20"/>
              </w:rPr>
              <w:t>role of</w:t>
            </w:r>
            <w:r w:rsidR="00250FD7">
              <w:rPr>
                <w:rFonts w:ascii="Arial Narrow" w:eastAsiaTheme="minorEastAsia" w:hAnsi="Arial Narrow"/>
                <w:sz w:val="20"/>
                <w:szCs w:val="20"/>
              </w:rPr>
              <w:t xml:space="preserve"> family and friends </w:t>
            </w:r>
            <w:r w:rsidR="00961D68">
              <w:rPr>
                <w:rFonts w:ascii="Arial Narrow" w:eastAsiaTheme="minorEastAsia" w:hAnsi="Arial Narrow"/>
                <w:sz w:val="20"/>
                <w:szCs w:val="20"/>
              </w:rPr>
              <w:t xml:space="preserve">in the treatment </w:t>
            </w:r>
            <w:r w:rsidR="00250FD7">
              <w:rPr>
                <w:rFonts w:ascii="Arial Narrow" w:eastAsiaTheme="minorEastAsia" w:hAnsi="Arial Narrow"/>
                <w:sz w:val="20"/>
                <w:szCs w:val="20"/>
              </w:rPr>
              <w:t>of the drug addict</w:t>
            </w:r>
            <w:r w:rsidR="00007EEA" w:rsidRPr="000110AF">
              <w:rPr>
                <w:rFonts w:ascii="Arial Narrow" w:eastAsiaTheme="minorEastAsia" w:hAnsi="Arial Narrow"/>
                <w:sz w:val="20"/>
                <w:szCs w:val="20"/>
              </w:rPr>
              <w:t xml:space="preserve"> </w:t>
            </w:r>
          </w:p>
        </w:tc>
        <w:tc>
          <w:tcPr>
            <w:tcW w:w="2565" w:type="dxa"/>
            <w:vAlign w:val="center"/>
          </w:tcPr>
          <w:p w14:paraId="7792F2F6" w14:textId="6C3F3FA4"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 xml:space="preserve">Correct content/opinion and </w:t>
            </w:r>
            <w:r w:rsidR="003A1264">
              <w:rPr>
                <w:rFonts w:ascii="Arial Narrow" w:eastAsiaTheme="minorEastAsia" w:hAnsi="Arial Narrow"/>
                <w:sz w:val="20"/>
                <w:szCs w:val="20"/>
              </w:rPr>
              <w:t xml:space="preserve">language </w:t>
            </w:r>
            <w:r w:rsidRPr="000110AF">
              <w:rPr>
                <w:rFonts w:ascii="Arial Narrow" w:eastAsiaTheme="minorEastAsia" w:hAnsi="Arial Narrow"/>
                <w:sz w:val="20"/>
                <w:szCs w:val="20"/>
              </w:rPr>
              <w:t>structure with maximum command of grammatical and lexical aspects (3)</w:t>
            </w:r>
          </w:p>
        </w:tc>
        <w:tc>
          <w:tcPr>
            <w:tcW w:w="2451" w:type="dxa"/>
            <w:vAlign w:val="center"/>
          </w:tcPr>
          <w:p w14:paraId="5B7FAF37" w14:textId="54FFD841"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covers the given parameters </w:t>
            </w:r>
            <w:r w:rsidR="003A1264">
              <w:rPr>
                <w:rFonts w:ascii="Arial Narrow" w:eastAsiaTheme="minorEastAsia" w:hAnsi="Arial Narrow"/>
                <w:sz w:val="20"/>
                <w:szCs w:val="20"/>
              </w:rPr>
              <w:t xml:space="preserve">of language / content </w:t>
            </w:r>
            <w:r w:rsidRPr="000110AF">
              <w:rPr>
                <w:rFonts w:ascii="Arial Narrow" w:eastAsiaTheme="minorEastAsia" w:hAnsi="Arial Narrow"/>
                <w:sz w:val="20"/>
                <w:szCs w:val="20"/>
              </w:rPr>
              <w:t>to a fair extent (2)</w:t>
            </w:r>
          </w:p>
        </w:tc>
        <w:tc>
          <w:tcPr>
            <w:tcW w:w="1524" w:type="dxa"/>
            <w:vAlign w:val="center"/>
          </w:tcPr>
          <w:p w14:paraId="4C71C7E4"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59" w:type="dxa"/>
            <w:vAlign w:val="center"/>
          </w:tcPr>
          <w:p w14:paraId="440E59C8" w14:textId="77777777" w:rsidR="00007EEA" w:rsidRPr="000110AF" w:rsidRDefault="00007EEA" w:rsidP="00245978">
            <w:pPr>
              <w:rPr>
                <w:rFonts w:eastAsiaTheme="minorEastAsia"/>
                <w:sz w:val="20"/>
                <w:szCs w:val="20"/>
              </w:rPr>
            </w:pPr>
            <w:r w:rsidRPr="000110AF">
              <w:rPr>
                <w:rFonts w:ascii="Arial Narrow" w:eastAsiaTheme="minorEastAsia" w:hAnsi="Arial Narrow"/>
                <w:sz w:val="20"/>
                <w:szCs w:val="20"/>
              </w:rPr>
              <w:t>Wrong answer (0)</w:t>
            </w:r>
          </w:p>
        </w:tc>
        <w:tc>
          <w:tcPr>
            <w:tcW w:w="1192" w:type="dxa"/>
          </w:tcPr>
          <w:p w14:paraId="75973355" w14:textId="77777777" w:rsidR="00007EEA" w:rsidRPr="000110AF" w:rsidRDefault="00007EEA" w:rsidP="00245978">
            <w:pPr>
              <w:rPr>
                <w:rFonts w:ascii="Arial Narrow" w:eastAsiaTheme="minorEastAsia" w:hAnsi="Arial Narrow"/>
                <w:sz w:val="20"/>
                <w:szCs w:val="20"/>
              </w:rPr>
            </w:pPr>
          </w:p>
        </w:tc>
        <w:tc>
          <w:tcPr>
            <w:tcW w:w="1475" w:type="dxa"/>
          </w:tcPr>
          <w:p w14:paraId="44993060" w14:textId="77777777" w:rsidR="00007EEA" w:rsidRPr="000110AF" w:rsidRDefault="00007EEA" w:rsidP="00245978">
            <w:pPr>
              <w:rPr>
                <w:rFonts w:ascii="Arial Narrow" w:eastAsiaTheme="minorEastAsia" w:hAnsi="Arial Narrow"/>
                <w:sz w:val="20"/>
                <w:szCs w:val="20"/>
              </w:rPr>
            </w:pPr>
          </w:p>
        </w:tc>
        <w:tc>
          <w:tcPr>
            <w:tcW w:w="902" w:type="dxa"/>
          </w:tcPr>
          <w:p w14:paraId="640AD9D7" w14:textId="77777777" w:rsidR="00007EEA" w:rsidRPr="000110AF" w:rsidRDefault="00007EEA" w:rsidP="00007EEA">
            <w:pPr>
              <w:ind w:right="157"/>
              <w:rPr>
                <w:rFonts w:ascii="Arial Narrow" w:eastAsiaTheme="minorEastAsia" w:hAnsi="Arial Narrow"/>
                <w:sz w:val="20"/>
                <w:szCs w:val="20"/>
              </w:rPr>
            </w:pPr>
          </w:p>
        </w:tc>
      </w:tr>
      <w:tr w:rsidR="004057E4" w:rsidRPr="000110AF" w14:paraId="195BE416" w14:textId="0F54073E" w:rsidTr="006D1332">
        <w:trPr>
          <w:trHeight w:val="1262"/>
        </w:trPr>
        <w:tc>
          <w:tcPr>
            <w:tcW w:w="1156" w:type="dxa"/>
            <w:vAlign w:val="center"/>
          </w:tcPr>
          <w:p w14:paraId="43C2B91E" w14:textId="77777777" w:rsidR="00007EEA" w:rsidRPr="000110AF" w:rsidRDefault="00007EEA" w:rsidP="00594617">
            <w:pPr>
              <w:ind w:left="-180" w:right="291"/>
              <w:rPr>
                <w:rFonts w:ascii="Calibri" w:eastAsia="Calibri" w:hAnsi="Calibri" w:cs="Times New Roman"/>
                <w:sz w:val="20"/>
                <w:szCs w:val="20"/>
              </w:rPr>
            </w:pPr>
            <m:oMathPara>
              <m:oMath>
                <m:r>
                  <w:rPr>
                    <w:rFonts w:ascii="Cambria Math" w:eastAsiaTheme="minorEastAsia" w:hAnsi="Arial Narrow"/>
                    <w:sz w:val="20"/>
                    <w:szCs w:val="20"/>
                  </w:rPr>
                  <m:t>2</m:t>
                </m:r>
                <m:d>
                  <m:dPr>
                    <m:ctrlPr>
                      <w:rPr>
                        <w:rFonts w:ascii="Cambria Math" w:eastAsiaTheme="minorEastAsia" w:hAnsi="Arial Narrow"/>
                        <w:i/>
                        <w:sz w:val="20"/>
                        <w:szCs w:val="20"/>
                      </w:rPr>
                    </m:ctrlPr>
                  </m:dPr>
                  <m:e>
                    <m:r>
                      <w:rPr>
                        <w:rFonts w:ascii="Cambria Math" w:eastAsiaTheme="minorEastAsia" w:hAnsi="Cambria Math"/>
                        <w:sz w:val="20"/>
                        <w:szCs w:val="20"/>
                      </w:rPr>
                      <m:t>vii</m:t>
                    </m:r>
                  </m:e>
                </m:d>
              </m:oMath>
            </m:oMathPara>
          </w:p>
        </w:tc>
        <w:tc>
          <w:tcPr>
            <w:tcW w:w="1821" w:type="dxa"/>
            <w:vAlign w:val="center"/>
          </w:tcPr>
          <w:p w14:paraId="204492AF" w14:textId="77777777" w:rsidR="00007EEA" w:rsidRPr="000110AF" w:rsidRDefault="00007EEA" w:rsidP="00594617">
            <w:pPr>
              <w:rPr>
                <w:rFonts w:ascii="Arial Narrow" w:eastAsiaTheme="minorEastAsia" w:hAnsi="Arial Narrow"/>
                <w:sz w:val="20"/>
                <w:szCs w:val="20"/>
              </w:rPr>
            </w:pPr>
            <w:r w:rsidRPr="000110AF">
              <w:rPr>
                <w:rFonts w:ascii="Arial Narrow" w:eastAsiaTheme="minorEastAsia" w:hAnsi="Arial Narrow"/>
                <w:sz w:val="20"/>
                <w:szCs w:val="20"/>
              </w:rPr>
              <w:t>Contextual meanings</w:t>
            </w:r>
          </w:p>
        </w:tc>
        <w:tc>
          <w:tcPr>
            <w:tcW w:w="2565" w:type="dxa"/>
            <w:vAlign w:val="center"/>
          </w:tcPr>
          <w:p w14:paraId="01BC14CD" w14:textId="35A944BF" w:rsidR="00007EEA" w:rsidRPr="000110AF" w:rsidRDefault="00007EEA" w:rsidP="00CF674B">
            <w:pPr>
              <w:rPr>
                <w:rFonts w:ascii="Arial Narrow" w:eastAsiaTheme="minorEastAsia" w:hAnsi="Arial Narrow"/>
                <w:sz w:val="20"/>
                <w:szCs w:val="20"/>
              </w:rPr>
            </w:pPr>
            <w:r w:rsidRPr="000110AF">
              <w:rPr>
                <w:rFonts w:ascii="Arial Narrow" w:eastAsiaTheme="minorEastAsia" w:hAnsi="Arial Narrow"/>
                <w:sz w:val="20"/>
                <w:szCs w:val="20"/>
              </w:rPr>
              <w:t>Meanings of all three underlined words conveying the correct sense as per</w:t>
            </w:r>
            <w:r w:rsidR="00AC1A4A">
              <w:rPr>
                <w:rFonts w:ascii="Arial Narrow" w:eastAsiaTheme="minorEastAsia" w:hAnsi="Arial Narrow"/>
                <w:sz w:val="20"/>
                <w:szCs w:val="20"/>
              </w:rPr>
              <w:t xml:space="preserve"> the</w:t>
            </w:r>
            <w:r w:rsidRPr="000110AF">
              <w:rPr>
                <w:rFonts w:ascii="Arial Narrow" w:eastAsiaTheme="minorEastAsia" w:hAnsi="Arial Narrow"/>
                <w:sz w:val="20"/>
                <w:szCs w:val="20"/>
              </w:rPr>
              <w:t xml:space="preserve"> context</w:t>
            </w:r>
            <w:r w:rsidR="00811C2F">
              <w:rPr>
                <w:rFonts w:ascii="Arial Narrow" w:eastAsiaTheme="minorEastAsia" w:hAnsi="Arial Narrow"/>
                <w:sz w:val="20"/>
                <w:szCs w:val="20"/>
              </w:rPr>
              <w:t xml:space="preserve"> of the given passage.</w:t>
            </w:r>
            <w:r w:rsidRPr="000110AF">
              <w:rPr>
                <w:rFonts w:ascii="Arial Narrow" w:eastAsiaTheme="minorEastAsia" w:hAnsi="Arial Narrow"/>
                <w:sz w:val="20"/>
                <w:szCs w:val="20"/>
              </w:rPr>
              <w:t xml:space="preserve"> (3)</w:t>
            </w:r>
          </w:p>
        </w:tc>
        <w:tc>
          <w:tcPr>
            <w:tcW w:w="2451" w:type="dxa"/>
            <w:vAlign w:val="center"/>
          </w:tcPr>
          <w:p w14:paraId="2776AC0E" w14:textId="798F6FFF" w:rsidR="00007EEA" w:rsidRPr="000110AF" w:rsidRDefault="00007EEA" w:rsidP="00CF674B">
            <w:pPr>
              <w:rPr>
                <w:rFonts w:ascii="Arial Narrow" w:eastAsiaTheme="minorEastAsia" w:hAnsi="Arial Narrow"/>
                <w:sz w:val="20"/>
                <w:szCs w:val="20"/>
              </w:rPr>
            </w:pPr>
            <w:r w:rsidRPr="000110AF">
              <w:rPr>
                <w:rFonts w:ascii="Arial Narrow" w:eastAsiaTheme="minorEastAsia" w:hAnsi="Arial Narrow"/>
                <w:sz w:val="20"/>
                <w:szCs w:val="20"/>
              </w:rPr>
              <w:t xml:space="preserve">Meanings of any two of the underlined words conveying correct sense as per </w:t>
            </w:r>
            <w:r w:rsidR="00AC1A4A">
              <w:rPr>
                <w:rFonts w:ascii="Arial Narrow" w:eastAsiaTheme="minorEastAsia" w:hAnsi="Arial Narrow"/>
                <w:sz w:val="20"/>
                <w:szCs w:val="20"/>
              </w:rPr>
              <w:t xml:space="preserve">the </w:t>
            </w:r>
            <w:r w:rsidRPr="000110AF">
              <w:rPr>
                <w:rFonts w:ascii="Arial Narrow" w:eastAsiaTheme="minorEastAsia" w:hAnsi="Arial Narrow"/>
                <w:sz w:val="20"/>
                <w:szCs w:val="20"/>
              </w:rPr>
              <w:t>context</w:t>
            </w:r>
            <w:r w:rsidR="00AC1A4A">
              <w:rPr>
                <w:rFonts w:ascii="Arial Narrow" w:eastAsiaTheme="minorEastAsia" w:hAnsi="Arial Narrow"/>
                <w:sz w:val="20"/>
                <w:szCs w:val="20"/>
              </w:rPr>
              <w:t xml:space="preserve"> of the given passage.</w:t>
            </w:r>
            <w:r w:rsidRPr="000110AF">
              <w:rPr>
                <w:rFonts w:ascii="Arial Narrow" w:eastAsiaTheme="minorEastAsia" w:hAnsi="Arial Narrow"/>
                <w:sz w:val="20"/>
                <w:szCs w:val="20"/>
              </w:rPr>
              <w:t xml:space="preserve"> (2)</w:t>
            </w:r>
          </w:p>
        </w:tc>
        <w:tc>
          <w:tcPr>
            <w:tcW w:w="1524" w:type="dxa"/>
            <w:vAlign w:val="center"/>
          </w:tcPr>
          <w:p w14:paraId="0EB355AE" w14:textId="1461ABDE" w:rsidR="00007EEA" w:rsidRPr="000110AF" w:rsidRDefault="00007EEA" w:rsidP="00CF674B">
            <w:pPr>
              <w:rPr>
                <w:rFonts w:ascii="Arial Narrow" w:eastAsiaTheme="minorEastAsia" w:hAnsi="Arial Narrow"/>
                <w:sz w:val="20"/>
                <w:szCs w:val="20"/>
              </w:rPr>
            </w:pPr>
            <w:r w:rsidRPr="000110AF">
              <w:rPr>
                <w:rFonts w:ascii="Arial Narrow" w:eastAsiaTheme="minorEastAsia" w:hAnsi="Arial Narrow"/>
                <w:sz w:val="20"/>
                <w:szCs w:val="20"/>
              </w:rPr>
              <w:t>Meaning</w:t>
            </w:r>
            <w:r w:rsidR="00AC1A4A">
              <w:rPr>
                <w:rFonts w:ascii="Arial Narrow" w:eastAsiaTheme="minorEastAsia" w:hAnsi="Arial Narrow"/>
                <w:sz w:val="20"/>
                <w:szCs w:val="20"/>
              </w:rPr>
              <w:t>s</w:t>
            </w:r>
            <w:r w:rsidRPr="000110AF">
              <w:rPr>
                <w:rFonts w:ascii="Arial Narrow" w:eastAsiaTheme="minorEastAsia" w:hAnsi="Arial Narrow"/>
                <w:sz w:val="20"/>
                <w:szCs w:val="20"/>
              </w:rPr>
              <w:t xml:space="preserve"> of any one of the underlined words conveying</w:t>
            </w:r>
            <w:r w:rsidR="00AC1A4A">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correct sense as per </w:t>
            </w:r>
            <w:r w:rsidR="009143EB">
              <w:rPr>
                <w:rFonts w:ascii="Arial Narrow" w:eastAsiaTheme="minorEastAsia" w:hAnsi="Arial Narrow"/>
                <w:sz w:val="20"/>
                <w:szCs w:val="20"/>
              </w:rPr>
              <w:t xml:space="preserve">the </w:t>
            </w:r>
            <w:r w:rsidR="00AC1A4A" w:rsidRPr="000110AF">
              <w:rPr>
                <w:rFonts w:ascii="Arial Narrow" w:eastAsiaTheme="minorEastAsia" w:hAnsi="Arial Narrow"/>
                <w:sz w:val="20"/>
                <w:szCs w:val="20"/>
              </w:rPr>
              <w:t xml:space="preserve">context </w:t>
            </w:r>
            <w:r w:rsidR="00AC1A4A">
              <w:rPr>
                <w:rFonts w:ascii="Arial Narrow" w:eastAsiaTheme="minorEastAsia" w:hAnsi="Arial Narrow"/>
                <w:sz w:val="20"/>
                <w:szCs w:val="20"/>
              </w:rPr>
              <w:t xml:space="preserve">of the passage. </w:t>
            </w:r>
            <w:r w:rsidRPr="000110AF">
              <w:rPr>
                <w:rFonts w:ascii="Arial Narrow" w:eastAsiaTheme="minorEastAsia" w:hAnsi="Arial Narrow"/>
                <w:sz w:val="20"/>
                <w:szCs w:val="20"/>
              </w:rPr>
              <w:t>(1)</w:t>
            </w:r>
          </w:p>
        </w:tc>
        <w:tc>
          <w:tcPr>
            <w:tcW w:w="1459" w:type="dxa"/>
            <w:vAlign w:val="center"/>
          </w:tcPr>
          <w:p w14:paraId="10EAAE5C" w14:textId="77777777" w:rsidR="00007EEA" w:rsidRPr="000110AF" w:rsidRDefault="00007EEA" w:rsidP="00CF674B">
            <w:pPr>
              <w:jc w:val="center"/>
              <w:rPr>
                <w:rFonts w:eastAsiaTheme="minorEastAsia"/>
                <w:sz w:val="20"/>
                <w:szCs w:val="20"/>
              </w:rPr>
            </w:pPr>
            <w:r w:rsidRPr="000110AF">
              <w:rPr>
                <w:rFonts w:ascii="Arial Narrow" w:eastAsiaTheme="minorEastAsia" w:hAnsi="Arial Narrow"/>
                <w:sz w:val="20"/>
                <w:szCs w:val="20"/>
              </w:rPr>
              <w:t>Wrong attempt (0)</w:t>
            </w:r>
          </w:p>
        </w:tc>
        <w:tc>
          <w:tcPr>
            <w:tcW w:w="1192" w:type="dxa"/>
          </w:tcPr>
          <w:p w14:paraId="162FB11A" w14:textId="77777777" w:rsidR="00007EEA" w:rsidRPr="000110AF" w:rsidRDefault="00007EEA" w:rsidP="00CF674B">
            <w:pPr>
              <w:jc w:val="center"/>
              <w:rPr>
                <w:rFonts w:ascii="Arial Narrow" w:eastAsiaTheme="minorEastAsia" w:hAnsi="Arial Narrow"/>
                <w:sz w:val="20"/>
                <w:szCs w:val="20"/>
              </w:rPr>
            </w:pPr>
          </w:p>
        </w:tc>
        <w:tc>
          <w:tcPr>
            <w:tcW w:w="1475" w:type="dxa"/>
          </w:tcPr>
          <w:p w14:paraId="3EA9F655" w14:textId="77777777" w:rsidR="00007EEA" w:rsidRPr="000110AF" w:rsidRDefault="00007EEA" w:rsidP="00CF674B">
            <w:pPr>
              <w:jc w:val="center"/>
              <w:rPr>
                <w:rFonts w:ascii="Arial Narrow" w:eastAsiaTheme="minorEastAsia" w:hAnsi="Arial Narrow"/>
                <w:sz w:val="20"/>
                <w:szCs w:val="20"/>
              </w:rPr>
            </w:pPr>
          </w:p>
        </w:tc>
        <w:tc>
          <w:tcPr>
            <w:tcW w:w="902" w:type="dxa"/>
          </w:tcPr>
          <w:p w14:paraId="25A68BD9" w14:textId="77777777" w:rsidR="00007EEA" w:rsidRPr="000110AF" w:rsidRDefault="00007EEA" w:rsidP="00007EEA">
            <w:pPr>
              <w:ind w:right="157"/>
              <w:jc w:val="center"/>
              <w:rPr>
                <w:rFonts w:ascii="Arial Narrow" w:eastAsiaTheme="minorEastAsia" w:hAnsi="Arial Narrow"/>
                <w:sz w:val="20"/>
                <w:szCs w:val="20"/>
              </w:rPr>
            </w:pPr>
          </w:p>
        </w:tc>
      </w:tr>
      <w:tr w:rsidR="004057E4" w:rsidRPr="000110AF" w14:paraId="11B38123" w14:textId="014FD1C3" w:rsidTr="006D1332">
        <w:trPr>
          <w:trHeight w:val="752"/>
        </w:trPr>
        <w:tc>
          <w:tcPr>
            <w:tcW w:w="1156" w:type="dxa"/>
            <w:vAlign w:val="center"/>
          </w:tcPr>
          <w:p w14:paraId="7549E539" w14:textId="77777777" w:rsidR="00007EEA" w:rsidRPr="000110AF" w:rsidRDefault="00007EEA" w:rsidP="00BE3031">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3</m:t>
                </m:r>
                <m:d>
                  <m:dPr>
                    <m:ctrlPr>
                      <w:rPr>
                        <w:rFonts w:ascii="Cambria Math" w:eastAsiaTheme="minorEastAsia" w:hAnsi="Arial Narrow"/>
                        <w:i/>
                        <w:sz w:val="20"/>
                        <w:szCs w:val="20"/>
                      </w:rPr>
                    </m:ctrlPr>
                  </m:dPr>
                  <m:e>
                    <m:r>
                      <w:rPr>
                        <w:rFonts w:ascii="Cambria Math" w:eastAsiaTheme="minorEastAsia" w:hAnsi="Arial Narrow"/>
                        <w:sz w:val="20"/>
                        <w:szCs w:val="20"/>
                      </w:rPr>
                      <m:t>a</m:t>
                    </m:r>
                  </m:e>
                </m:d>
                <m:r>
                  <w:rPr>
                    <w:rFonts w:ascii="Cambria Math" w:eastAsiaTheme="minorEastAsia" w:hAnsi="Arial Narrow"/>
                    <w:sz w:val="20"/>
                    <w:szCs w:val="20"/>
                  </w:rPr>
                  <m:t>i &amp; ii</m:t>
                </m:r>
              </m:oMath>
            </m:oMathPara>
          </w:p>
        </w:tc>
        <w:tc>
          <w:tcPr>
            <w:tcW w:w="1821" w:type="dxa"/>
            <w:vAlign w:val="center"/>
          </w:tcPr>
          <w:p w14:paraId="2EEBB59E" w14:textId="790D4647" w:rsidR="00007EEA" w:rsidRPr="000110AF" w:rsidRDefault="00007EEA" w:rsidP="00BE3031">
            <w:pPr>
              <w:rPr>
                <w:rFonts w:ascii="Arial Narrow" w:eastAsiaTheme="minorEastAsia" w:hAnsi="Arial Narrow"/>
                <w:sz w:val="20"/>
                <w:szCs w:val="20"/>
              </w:rPr>
            </w:pPr>
            <w:r w:rsidRPr="000110AF">
              <w:rPr>
                <w:rFonts w:ascii="Arial Narrow" w:eastAsiaTheme="minorEastAsia" w:hAnsi="Arial Narrow"/>
                <w:sz w:val="20"/>
                <w:szCs w:val="20"/>
              </w:rPr>
              <w:t xml:space="preserve">Paraphrasing of </w:t>
            </w:r>
            <w:r w:rsidR="00AC1A4A">
              <w:rPr>
                <w:rFonts w:ascii="Arial Narrow" w:eastAsiaTheme="minorEastAsia" w:hAnsi="Arial Narrow"/>
                <w:sz w:val="20"/>
                <w:szCs w:val="20"/>
              </w:rPr>
              <w:t xml:space="preserve">the </w:t>
            </w:r>
            <w:r w:rsidRPr="000110AF">
              <w:rPr>
                <w:rFonts w:ascii="Arial Narrow" w:eastAsiaTheme="minorEastAsia" w:hAnsi="Arial Narrow"/>
                <w:sz w:val="20"/>
                <w:szCs w:val="20"/>
              </w:rPr>
              <w:t>Stanza</w:t>
            </w:r>
          </w:p>
        </w:tc>
        <w:tc>
          <w:tcPr>
            <w:tcW w:w="2565" w:type="dxa"/>
            <w:vAlign w:val="center"/>
          </w:tcPr>
          <w:p w14:paraId="23A33642" w14:textId="5AC65C12" w:rsidR="00007EEA" w:rsidRPr="000110AF" w:rsidRDefault="00007EEA" w:rsidP="005D2E3C">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displays maximum grasp of </w:t>
            </w:r>
            <w:r w:rsidR="00AC1A4A">
              <w:rPr>
                <w:rFonts w:ascii="Arial Narrow" w:eastAsiaTheme="minorEastAsia" w:hAnsi="Arial Narrow"/>
                <w:sz w:val="20"/>
                <w:szCs w:val="20"/>
              </w:rPr>
              <w:t>the</w:t>
            </w:r>
            <w:r w:rsidR="003A515A">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given stanza along with </w:t>
            </w:r>
            <w:r w:rsidR="00A65AAC">
              <w:rPr>
                <w:rFonts w:ascii="Arial Narrow" w:eastAsiaTheme="minorEastAsia" w:hAnsi="Arial Narrow"/>
                <w:sz w:val="20"/>
                <w:szCs w:val="20"/>
              </w:rPr>
              <w:t xml:space="preserve">the expression </w:t>
            </w:r>
            <w:r w:rsidR="00A6600D">
              <w:rPr>
                <w:rFonts w:ascii="Arial Narrow" w:eastAsiaTheme="minorEastAsia" w:hAnsi="Arial Narrow"/>
                <w:sz w:val="20"/>
                <w:szCs w:val="20"/>
              </w:rPr>
              <w:t xml:space="preserve">exhibiting </w:t>
            </w:r>
            <w:r w:rsidR="00A6600D" w:rsidRPr="000110AF">
              <w:rPr>
                <w:rFonts w:ascii="Arial Narrow" w:eastAsiaTheme="minorEastAsia" w:hAnsi="Arial Narrow"/>
                <w:sz w:val="20"/>
                <w:szCs w:val="20"/>
              </w:rPr>
              <w:t>excellent</w:t>
            </w:r>
            <w:r w:rsidRPr="000110AF">
              <w:rPr>
                <w:rFonts w:ascii="Arial Narrow" w:eastAsiaTheme="minorEastAsia" w:hAnsi="Arial Narrow"/>
                <w:sz w:val="20"/>
                <w:szCs w:val="20"/>
              </w:rPr>
              <w:t xml:space="preserve"> command of language</w:t>
            </w:r>
            <w:r w:rsidR="009143EB">
              <w:rPr>
                <w:rFonts w:ascii="Arial Narrow" w:eastAsiaTheme="minorEastAsia" w:hAnsi="Arial Narrow"/>
                <w:sz w:val="20"/>
                <w:szCs w:val="20"/>
              </w:rPr>
              <w:t xml:space="preserve">, </w:t>
            </w:r>
            <w:r w:rsidR="00A6600D" w:rsidRPr="000110AF">
              <w:rPr>
                <w:rFonts w:ascii="Arial Narrow" w:eastAsiaTheme="minorEastAsia" w:hAnsi="Arial Narrow"/>
                <w:sz w:val="20"/>
                <w:szCs w:val="20"/>
              </w:rPr>
              <w:t>structure</w:t>
            </w:r>
            <w:r w:rsidRPr="000110AF">
              <w:rPr>
                <w:rFonts w:ascii="Arial Narrow" w:eastAsiaTheme="minorEastAsia" w:hAnsi="Arial Narrow"/>
                <w:sz w:val="20"/>
                <w:szCs w:val="20"/>
              </w:rPr>
              <w:t xml:space="preserve"> </w:t>
            </w:r>
            <w:r w:rsidR="009143EB">
              <w:rPr>
                <w:rFonts w:ascii="Arial Narrow" w:eastAsiaTheme="minorEastAsia" w:hAnsi="Arial Narrow"/>
                <w:sz w:val="20"/>
                <w:szCs w:val="20"/>
              </w:rPr>
              <w:t>and expression</w:t>
            </w:r>
            <w:r w:rsidR="00A65AAC">
              <w:rPr>
                <w:rFonts w:ascii="Arial Narrow" w:eastAsiaTheme="minorEastAsia" w:hAnsi="Arial Narrow"/>
                <w:sz w:val="20"/>
                <w:szCs w:val="20"/>
              </w:rPr>
              <w:t>.</w:t>
            </w:r>
            <w:r w:rsidRPr="000110AF">
              <w:rPr>
                <w:rFonts w:ascii="Arial Narrow" w:eastAsiaTheme="minorEastAsia" w:hAnsi="Arial Narrow"/>
                <w:sz w:val="20"/>
                <w:szCs w:val="20"/>
              </w:rPr>
              <w:t xml:space="preserve"> (3)</w:t>
            </w:r>
          </w:p>
        </w:tc>
        <w:tc>
          <w:tcPr>
            <w:tcW w:w="2451" w:type="dxa"/>
            <w:vAlign w:val="center"/>
          </w:tcPr>
          <w:p w14:paraId="47653CDF" w14:textId="0999A4CF"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covers the given parameters</w:t>
            </w:r>
            <w:r w:rsidR="00A6600D">
              <w:rPr>
                <w:rFonts w:ascii="Arial Narrow" w:eastAsiaTheme="minorEastAsia" w:hAnsi="Arial Narrow"/>
                <w:sz w:val="20"/>
                <w:szCs w:val="20"/>
              </w:rPr>
              <w:t xml:space="preserve"> of language and content</w:t>
            </w:r>
            <w:r w:rsidRPr="000110AF">
              <w:rPr>
                <w:rFonts w:ascii="Arial Narrow" w:eastAsiaTheme="minorEastAsia" w:hAnsi="Arial Narrow"/>
                <w:sz w:val="20"/>
                <w:szCs w:val="20"/>
              </w:rPr>
              <w:t xml:space="preserve"> to a fair extent</w:t>
            </w:r>
            <w:r w:rsidR="00326E98">
              <w:rPr>
                <w:rFonts w:ascii="Arial Narrow" w:eastAsiaTheme="minorEastAsia" w:hAnsi="Arial Narrow"/>
                <w:sz w:val="20"/>
                <w:szCs w:val="20"/>
              </w:rPr>
              <w:t>.</w:t>
            </w:r>
            <w:r w:rsidRPr="000110AF">
              <w:rPr>
                <w:rFonts w:ascii="Arial Narrow" w:eastAsiaTheme="minorEastAsia" w:hAnsi="Arial Narrow"/>
                <w:sz w:val="20"/>
                <w:szCs w:val="20"/>
              </w:rPr>
              <w:t xml:space="preserve"> (2)</w:t>
            </w:r>
          </w:p>
        </w:tc>
        <w:tc>
          <w:tcPr>
            <w:tcW w:w="1524" w:type="dxa"/>
            <w:vAlign w:val="center"/>
          </w:tcPr>
          <w:p w14:paraId="11DD0803" w14:textId="77777777" w:rsidR="00007EEA" w:rsidRPr="000110AF" w:rsidRDefault="00007EEA" w:rsidP="00245978">
            <w:pPr>
              <w:rPr>
                <w:rFonts w:ascii="Arial Narrow" w:eastAsiaTheme="minorEastAsia" w:hAnsi="Arial Narrow"/>
                <w:sz w:val="20"/>
                <w:szCs w:val="20"/>
              </w:rPr>
            </w:pPr>
            <w:r w:rsidRPr="000110AF">
              <w:rPr>
                <w:rFonts w:ascii="Arial Narrow" w:eastAsiaTheme="minorEastAsia" w:hAnsi="Arial Narrow"/>
                <w:sz w:val="20"/>
                <w:szCs w:val="20"/>
              </w:rPr>
              <w:t>An attempt reflecting limited display of the given parameters (1)</w:t>
            </w:r>
          </w:p>
        </w:tc>
        <w:tc>
          <w:tcPr>
            <w:tcW w:w="1459" w:type="dxa"/>
            <w:vAlign w:val="center"/>
          </w:tcPr>
          <w:p w14:paraId="67891C20" w14:textId="77777777" w:rsidR="00007EEA" w:rsidRPr="000110AF" w:rsidRDefault="00007EEA" w:rsidP="00C960EA">
            <w:pPr>
              <w:rPr>
                <w:rFonts w:eastAsiaTheme="minorEastAsia"/>
                <w:sz w:val="20"/>
                <w:szCs w:val="20"/>
              </w:rPr>
            </w:pPr>
            <w:r w:rsidRPr="000110AF">
              <w:rPr>
                <w:rFonts w:ascii="Arial Narrow" w:eastAsiaTheme="minorEastAsia" w:hAnsi="Arial Narrow"/>
                <w:sz w:val="20"/>
                <w:szCs w:val="20"/>
              </w:rPr>
              <w:t>Wrong response (0)</w:t>
            </w:r>
          </w:p>
        </w:tc>
        <w:tc>
          <w:tcPr>
            <w:tcW w:w="1192" w:type="dxa"/>
          </w:tcPr>
          <w:p w14:paraId="1208EAF1" w14:textId="77777777" w:rsidR="00007EEA" w:rsidRPr="000110AF" w:rsidRDefault="00007EEA" w:rsidP="00C960EA">
            <w:pPr>
              <w:rPr>
                <w:rFonts w:ascii="Arial Narrow" w:eastAsiaTheme="minorEastAsia" w:hAnsi="Arial Narrow"/>
                <w:sz w:val="20"/>
                <w:szCs w:val="20"/>
              </w:rPr>
            </w:pPr>
          </w:p>
        </w:tc>
        <w:tc>
          <w:tcPr>
            <w:tcW w:w="1475" w:type="dxa"/>
          </w:tcPr>
          <w:p w14:paraId="7B29E7EE" w14:textId="77777777" w:rsidR="00007EEA" w:rsidRPr="000110AF" w:rsidRDefault="00007EEA" w:rsidP="00C960EA">
            <w:pPr>
              <w:rPr>
                <w:rFonts w:ascii="Arial Narrow" w:eastAsiaTheme="minorEastAsia" w:hAnsi="Arial Narrow"/>
                <w:sz w:val="20"/>
                <w:szCs w:val="20"/>
              </w:rPr>
            </w:pPr>
          </w:p>
        </w:tc>
        <w:tc>
          <w:tcPr>
            <w:tcW w:w="902" w:type="dxa"/>
          </w:tcPr>
          <w:p w14:paraId="6E2ED5B7" w14:textId="77777777" w:rsidR="00007EEA" w:rsidRPr="000110AF" w:rsidRDefault="00007EEA" w:rsidP="00007EEA">
            <w:pPr>
              <w:ind w:right="157"/>
              <w:rPr>
                <w:rFonts w:ascii="Arial Narrow" w:eastAsiaTheme="minorEastAsia" w:hAnsi="Arial Narrow"/>
                <w:sz w:val="20"/>
                <w:szCs w:val="20"/>
              </w:rPr>
            </w:pPr>
          </w:p>
        </w:tc>
      </w:tr>
      <w:tr w:rsidR="004057E4" w:rsidRPr="000110AF" w14:paraId="3295645F" w14:textId="15C9D04F" w:rsidTr="006D1332">
        <w:trPr>
          <w:trHeight w:val="507"/>
        </w:trPr>
        <w:tc>
          <w:tcPr>
            <w:tcW w:w="1156" w:type="dxa"/>
            <w:vAlign w:val="center"/>
          </w:tcPr>
          <w:p w14:paraId="2E6DCFF1" w14:textId="77777777" w:rsidR="00007EEA" w:rsidRPr="000110AF" w:rsidRDefault="00007EEA" w:rsidP="00130EBC">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r>
                <w:rPr>
                  <w:rFonts w:ascii="Cambria Math" w:eastAsiaTheme="minorEastAsia" w:hAnsi="Arial Narrow"/>
                  <w:sz w:val="20"/>
                  <w:szCs w:val="20"/>
                </w:rPr>
                <m:t>i)</m:t>
              </m:r>
            </m:oMath>
          </w:p>
        </w:tc>
        <w:tc>
          <w:tcPr>
            <w:tcW w:w="1821" w:type="dxa"/>
            <w:vAlign w:val="center"/>
          </w:tcPr>
          <w:p w14:paraId="45CF1B2E" w14:textId="6E8ABC68" w:rsidR="00007EEA" w:rsidRPr="000110AF" w:rsidRDefault="003A515A" w:rsidP="008B74BF">
            <w:pPr>
              <w:rPr>
                <w:rFonts w:ascii="Arial Narrow" w:eastAsiaTheme="minorEastAsia" w:hAnsi="Arial Narrow"/>
                <w:sz w:val="20"/>
                <w:szCs w:val="20"/>
              </w:rPr>
            </w:pPr>
            <w:r>
              <w:rPr>
                <w:rFonts w:ascii="Arial Narrow" w:eastAsiaTheme="minorEastAsia" w:hAnsi="Arial Narrow"/>
                <w:sz w:val="20"/>
                <w:szCs w:val="20"/>
              </w:rPr>
              <w:t>Feelings of</w:t>
            </w:r>
            <w:r w:rsidR="00007EEA" w:rsidRPr="000110AF">
              <w:rPr>
                <w:rFonts w:ascii="Arial Narrow" w:eastAsiaTheme="minorEastAsia" w:hAnsi="Arial Narrow"/>
                <w:sz w:val="20"/>
                <w:szCs w:val="20"/>
              </w:rPr>
              <w:t xml:space="preserve"> </w:t>
            </w:r>
            <w:r w:rsidR="00226AB0">
              <w:rPr>
                <w:rFonts w:ascii="Arial Narrow" w:eastAsiaTheme="minorEastAsia" w:hAnsi="Arial Narrow"/>
                <w:sz w:val="20"/>
                <w:szCs w:val="20"/>
              </w:rPr>
              <w:t xml:space="preserve">the </w:t>
            </w:r>
            <w:r w:rsidR="00007EEA" w:rsidRPr="000110AF">
              <w:rPr>
                <w:rFonts w:ascii="Arial Narrow" w:eastAsiaTheme="minorEastAsia" w:hAnsi="Arial Narrow"/>
                <w:sz w:val="20"/>
                <w:szCs w:val="20"/>
              </w:rPr>
              <w:t>poet</w:t>
            </w:r>
            <w:r>
              <w:rPr>
                <w:rFonts w:ascii="Arial Narrow" w:eastAsiaTheme="minorEastAsia" w:hAnsi="Arial Narrow"/>
                <w:sz w:val="20"/>
                <w:szCs w:val="20"/>
              </w:rPr>
              <w:t xml:space="preserve"> </w:t>
            </w:r>
            <w:r w:rsidR="00326E98">
              <w:rPr>
                <w:rFonts w:ascii="Arial Narrow" w:eastAsiaTheme="minorEastAsia" w:hAnsi="Arial Narrow"/>
                <w:sz w:val="20"/>
                <w:szCs w:val="20"/>
              </w:rPr>
              <w:t xml:space="preserve">while </w:t>
            </w:r>
            <w:r w:rsidR="00A6600D">
              <w:rPr>
                <w:rFonts w:ascii="Arial Narrow" w:eastAsiaTheme="minorEastAsia" w:hAnsi="Arial Narrow"/>
                <w:sz w:val="20"/>
                <w:szCs w:val="20"/>
              </w:rPr>
              <w:t>gazing at</w:t>
            </w:r>
            <w:r>
              <w:rPr>
                <w:rFonts w:ascii="Arial Narrow" w:eastAsiaTheme="minorEastAsia" w:hAnsi="Arial Narrow"/>
                <w:sz w:val="20"/>
                <w:szCs w:val="20"/>
              </w:rPr>
              <w:t xml:space="preserve"> the daffodils</w:t>
            </w:r>
          </w:p>
        </w:tc>
        <w:tc>
          <w:tcPr>
            <w:tcW w:w="2565" w:type="dxa"/>
            <w:vAlign w:val="center"/>
          </w:tcPr>
          <w:p w14:paraId="35528A41" w14:textId="2B144475" w:rsidR="00007EEA" w:rsidRPr="000110AF" w:rsidRDefault="00007EEA" w:rsidP="00C0186A">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is </w:t>
            </w:r>
            <w:r w:rsidR="00A6600D">
              <w:rPr>
                <w:rFonts w:ascii="Arial Narrow" w:eastAsiaTheme="minorEastAsia" w:hAnsi="Arial Narrow"/>
                <w:sz w:val="20"/>
                <w:szCs w:val="20"/>
              </w:rPr>
              <w:t xml:space="preserve">most </w:t>
            </w:r>
            <w:r w:rsidRPr="000110AF">
              <w:rPr>
                <w:rFonts w:ascii="Arial Narrow" w:eastAsiaTheme="minorEastAsia" w:hAnsi="Arial Narrow"/>
                <w:sz w:val="20"/>
                <w:szCs w:val="20"/>
              </w:rPr>
              <w:t xml:space="preserve">relevant to the text and grammatically </w:t>
            </w:r>
            <w:r w:rsidR="00410723">
              <w:rPr>
                <w:rFonts w:ascii="Arial Narrow" w:eastAsiaTheme="minorEastAsia" w:hAnsi="Arial Narrow"/>
                <w:sz w:val="20"/>
                <w:szCs w:val="20"/>
              </w:rPr>
              <w:t>/</w:t>
            </w:r>
            <w:r w:rsidRPr="000110AF">
              <w:rPr>
                <w:rFonts w:ascii="Arial Narrow" w:eastAsiaTheme="minorEastAsia" w:hAnsi="Arial Narrow"/>
                <w:sz w:val="20"/>
                <w:szCs w:val="20"/>
              </w:rPr>
              <w:t xml:space="preserve"> lexically the most correct (1)</w:t>
            </w:r>
          </w:p>
        </w:tc>
        <w:tc>
          <w:tcPr>
            <w:tcW w:w="2451" w:type="dxa"/>
            <w:vAlign w:val="center"/>
          </w:tcPr>
          <w:p w14:paraId="3A8EB196" w14:textId="247B505A" w:rsidR="00007EEA" w:rsidRPr="000110AF" w:rsidRDefault="00007EEA" w:rsidP="00127D70">
            <w:pPr>
              <w:rPr>
                <w:rFonts w:ascii="Arial Narrow" w:eastAsiaTheme="minorEastAsia" w:hAnsi="Arial Narrow"/>
                <w:sz w:val="20"/>
                <w:szCs w:val="20"/>
              </w:rPr>
            </w:pPr>
            <w:r w:rsidRPr="000110AF">
              <w:rPr>
                <w:rFonts w:ascii="Arial Narrow" w:eastAsiaTheme="minorEastAsia" w:hAnsi="Arial Narrow"/>
                <w:sz w:val="20"/>
                <w:szCs w:val="20"/>
              </w:rPr>
              <w:t>An attempt which meets the given criteri</w:t>
            </w:r>
            <w:r w:rsidR="00CD0286">
              <w:rPr>
                <w:rFonts w:ascii="Arial Narrow" w:eastAsiaTheme="minorEastAsia" w:hAnsi="Arial Narrow"/>
                <w:sz w:val="20"/>
                <w:szCs w:val="20"/>
              </w:rPr>
              <w:t>on of language and content</w:t>
            </w:r>
            <w:r w:rsidRPr="000110AF">
              <w:rPr>
                <w:rFonts w:ascii="Arial Narrow" w:eastAsiaTheme="minorEastAsia" w:hAnsi="Arial Narrow"/>
                <w:sz w:val="20"/>
                <w:szCs w:val="20"/>
              </w:rPr>
              <w:t xml:space="preserve"> to a fair extent</w:t>
            </w:r>
            <w:r w:rsidR="00CD0286">
              <w:rPr>
                <w:rFonts w:ascii="Arial Narrow" w:eastAsiaTheme="minorEastAsia" w:hAnsi="Arial Narrow"/>
                <w:sz w:val="20"/>
                <w:szCs w:val="20"/>
              </w:rPr>
              <w:t>.</w:t>
            </w:r>
            <w:r w:rsidRPr="000110AF">
              <w:rPr>
                <w:rFonts w:ascii="Arial Narrow" w:eastAsiaTheme="minorEastAsia" w:hAnsi="Arial Narrow"/>
                <w:sz w:val="20"/>
                <w:szCs w:val="20"/>
              </w:rPr>
              <w:t xml:space="preserve"> (0.5)</w:t>
            </w:r>
          </w:p>
        </w:tc>
        <w:tc>
          <w:tcPr>
            <w:tcW w:w="1524" w:type="dxa"/>
            <w:vAlign w:val="center"/>
          </w:tcPr>
          <w:p w14:paraId="0F3F9665" w14:textId="77777777" w:rsidR="00007EEA" w:rsidRPr="000110AF" w:rsidRDefault="00007EEA" w:rsidP="003D4CCE">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459" w:type="dxa"/>
            <w:vAlign w:val="center"/>
          </w:tcPr>
          <w:p w14:paraId="15795E6F" w14:textId="77777777" w:rsidR="00007EEA" w:rsidRPr="000110AF" w:rsidRDefault="00007EEA" w:rsidP="00245978">
            <w:pPr>
              <w:rPr>
                <w:rFonts w:eastAsiaTheme="minorEastAsia"/>
                <w:sz w:val="20"/>
                <w:szCs w:val="20"/>
              </w:rPr>
            </w:pPr>
          </w:p>
        </w:tc>
        <w:tc>
          <w:tcPr>
            <w:tcW w:w="1192" w:type="dxa"/>
          </w:tcPr>
          <w:p w14:paraId="6C289593" w14:textId="77777777" w:rsidR="00007EEA" w:rsidRPr="000110AF" w:rsidRDefault="00007EEA" w:rsidP="00245978">
            <w:pPr>
              <w:rPr>
                <w:rFonts w:eastAsiaTheme="minorEastAsia"/>
                <w:sz w:val="20"/>
                <w:szCs w:val="20"/>
              </w:rPr>
            </w:pPr>
          </w:p>
        </w:tc>
        <w:tc>
          <w:tcPr>
            <w:tcW w:w="1475" w:type="dxa"/>
          </w:tcPr>
          <w:p w14:paraId="6BFF0CA7" w14:textId="77777777" w:rsidR="00007EEA" w:rsidRPr="000110AF" w:rsidRDefault="00007EEA" w:rsidP="00245978">
            <w:pPr>
              <w:rPr>
                <w:rFonts w:eastAsiaTheme="minorEastAsia"/>
                <w:sz w:val="20"/>
                <w:szCs w:val="20"/>
              </w:rPr>
            </w:pPr>
          </w:p>
        </w:tc>
        <w:tc>
          <w:tcPr>
            <w:tcW w:w="902" w:type="dxa"/>
          </w:tcPr>
          <w:p w14:paraId="7A492B41" w14:textId="77777777" w:rsidR="00007EEA" w:rsidRPr="000110AF" w:rsidRDefault="00007EEA" w:rsidP="00007EEA">
            <w:pPr>
              <w:ind w:right="157"/>
              <w:rPr>
                <w:rFonts w:eastAsiaTheme="minorEastAsia"/>
                <w:sz w:val="20"/>
                <w:szCs w:val="20"/>
              </w:rPr>
            </w:pPr>
          </w:p>
        </w:tc>
      </w:tr>
      <w:tr w:rsidR="004057E4" w:rsidRPr="000110AF" w14:paraId="0724C2BE" w14:textId="640D6488" w:rsidTr="006D1332">
        <w:trPr>
          <w:trHeight w:val="20"/>
        </w:trPr>
        <w:tc>
          <w:tcPr>
            <w:tcW w:w="1156" w:type="dxa"/>
            <w:vAlign w:val="center"/>
          </w:tcPr>
          <w:p w14:paraId="2838542C" w14:textId="77777777" w:rsidR="00007EEA" w:rsidRPr="000110AF" w:rsidRDefault="00007EEA" w:rsidP="00130EBC">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r>
                <w:rPr>
                  <w:rFonts w:ascii="Cambria Math" w:eastAsiaTheme="minorEastAsia" w:hAnsi="Arial Narrow"/>
                  <w:sz w:val="20"/>
                  <w:szCs w:val="20"/>
                </w:rPr>
                <m:t>ii)</m:t>
              </m:r>
            </m:oMath>
          </w:p>
        </w:tc>
        <w:tc>
          <w:tcPr>
            <w:tcW w:w="1821" w:type="dxa"/>
            <w:vAlign w:val="center"/>
          </w:tcPr>
          <w:p w14:paraId="1401F6A7" w14:textId="2B7406A3"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 xml:space="preserve">Identification of </w:t>
            </w:r>
            <w:r w:rsidR="00CD0286">
              <w:rPr>
                <w:rFonts w:ascii="Arial Narrow" w:eastAsiaTheme="minorEastAsia" w:hAnsi="Arial Narrow"/>
                <w:sz w:val="20"/>
                <w:szCs w:val="20"/>
              </w:rPr>
              <w:t xml:space="preserve">the </w:t>
            </w:r>
            <w:r w:rsidRPr="000110AF">
              <w:rPr>
                <w:rFonts w:ascii="Arial Narrow" w:eastAsiaTheme="minorEastAsia" w:hAnsi="Arial Narrow"/>
                <w:sz w:val="20"/>
                <w:szCs w:val="20"/>
              </w:rPr>
              <w:t>poetic device</w:t>
            </w:r>
          </w:p>
        </w:tc>
        <w:tc>
          <w:tcPr>
            <w:tcW w:w="2565" w:type="dxa"/>
            <w:vAlign w:val="center"/>
          </w:tcPr>
          <w:p w14:paraId="2A600FE7" w14:textId="11ED2E14" w:rsidR="00007EEA" w:rsidRPr="000110AF" w:rsidRDefault="00E53EFE" w:rsidP="00985FF8">
            <w:pPr>
              <w:rPr>
                <w:rFonts w:ascii="Arial Narrow" w:eastAsiaTheme="minorEastAsia" w:hAnsi="Arial Narrow"/>
                <w:sz w:val="20"/>
                <w:szCs w:val="20"/>
              </w:rPr>
            </w:pPr>
            <w:r w:rsidRPr="000110AF">
              <w:rPr>
                <w:rFonts w:ascii="Arial Narrow" w:eastAsiaTheme="minorEastAsia" w:hAnsi="Arial Narrow"/>
                <w:sz w:val="20"/>
                <w:szCs w:val="20"/>
              </w:rPr>
              <w:t>Identify</w:t>
            </w:r>
            <w:r>
              <w:rPr>
                <w:rFonts w:ascii="Arial Narrow" w:eastAsiaTheme="minorEastAsia" w:hAnsi="Arial Narrow"/>
                <w:sz w:val="20"/>
                <w:szCs w:val="20"/>
              </w:rPr>
              <w:t>ing</w:t>
            </w:r>
            <w:r w:rsidR="00994E89">
              <w:rPr>
                <w:rFonts w:ascii="Arial Narrow" w:eastAsiaTheme="minorEastAsia" w:hAnsi="Arial Narrow"/>
                <w:sz w:val="20"/>
                <w:szCs w:val="20"/>
              </w:rPr>
              <w:t xml:space="preserve"> the </w:t>
            </w:r>
            <w:r w:rsidR="00994E89" w:rsidRPr="000110AF">
              <w:rPr>
                <w:rFonts w:ascii="Arial Narrow" w:eastAsiaTheme="minorEastAsia" w:hAnsi="Arial Narrow"/>
                <w:sz w:val="20"/>
                <w:szCs w:val="20"/>
              </w:rPr>
              <w:t>correct</w:t>
            </w:r>
            <w:r w:rsidR="00007EEA" w:rsidRPr="000110AF">
              <w:rPr>
                <w:rFonts w:ascii="Arial Narrow" w:eastAsiaTheme="minorEastAsia" w:hAnsi="Arial Narrow"/>
                <w:sz w:val="20"/>
                <w:szCs w:val="20"/>
              </w:rPr>
              <w:t xml:space="preserve"> poetic device (1)</w:t>
            </w:r>
          </w:p>
        </w:tc>
        <w:tc>
          <w:tcPr>
            <w:tcW w:w="2451" w:type="dxa"/>
            <w:vAlign w:val="center"/>
          </w:tcPr>
          <w:p w14:paraId="424EE357"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524" w:type="dxa"/>
            <w:vAlign w:val="center"/>
          </w:tcPr>
          <w:p w14:paraId="677452F3" w14:textId="77777777" w:rsidR="00007EEA" w:rsidRPr="000110AF" w:rsidRDefault="00007EEA" w:rsidP="006A6116">
            <w:pPr>
              <w:rPr>
                <w:rFonts w:ascii="Arial Narrow" w:eastAsiaTheme="minorEastAsia" w:hAnsi="Arial Narrow"/>
                <w:sz w:val="20"/>
                <w:szCs w:val="20"/>
              </w:rPr>
            </w:pPr>
          </w:p>
        </w:tc>
        <w:tc>
          <w:tcPr>
            <w:tcW w:w="1459" w:type="dxa"/>
            <w:vAlign w:val="center"/>
          </w:tcPr>
          <w:p w14:paraId="749F2604" w14:textId="77777777" w:rsidR="00007EEA" w:rsidRPr="000110AF" w:rsidRDefault="00007EEA" w:rsidP="007E10A2">
            <w:pPr>
              <w:rPr>
                <w:rFonts w:ascii="Arial Narrow" w:eastAsiaTheme="minorEastAsia" w:hAnsi="Arial Narrow"/>
                <w:sz w:val="20"/>
                <w:szCs w:val="20"/>
              </w:rPr>
            </w:pPr>
          </w:p>
        </w:tc>
        <w:tc>
          <w:tcPr>
            <w:tcW w:w="1192" w:type="dxa"/>
          </w:tcPr>
          <w:p w14:paraId="18825D51" w14:textId="77777777" w:rsidR="00007EEA" w:rsidRPr="000110AF" w:rsidRDefault="00007EEA" w:rsidP="007E10A2">
            <w:pPr>
              <w:rPr>
                <w:rFonts w:ascii="Arial Narrow" w:eastAsiaTheme="minorEastAsia" w:hAnsi="Arial Narrow"/>
                <w:sz w:val="20"/>
                <w:szCs w:val="20"/>
              </w:rPr>
            </w:pPr>
          </w:p>
        </w:tc>
        <w:tc>
          <w:tcPr>
            <w:tcW w:w="1475" w:type="dxa"/>
          </w:tcPr>
          <w:p w14:paraId="5C42BBA0" w14:textId="77777777" w:rsidR="00007EEA" w:rsidRPr="000110AF" w:rsidRDefault="00007EEA" w:rsidP="007E10A2">
            <w:pPr>
              <w:rPr>
                <w:rFonts w:ascii="Arial Narrow" w:eastAsiaTheme="minorEastAsia" w:hAnsi="Arial Narrow"/>
                <w:sz w:val="20"/>
                <w:szCs w:val="20"/>
              </w:rPr>
            </w:pPr>
          </w:p>
        </w:tc>
        <w:tc>
          <w:tcPr>
            <w:tcW w:w="902" w:type="dxa"/>
          </w:tcPr>
          <w:p w14:paraId="70D6A26D" w14:textId="77777777" w:rsidR="00007EEA" w:rsidRPr="000110AF" w:rsidRDefault="00007EEA" w:rsidP="00007EEA">
            <w:pPr>
              <w:ind w:right="157"/>
              <w:rPr>
                <w:rFonts w:ascii="Arial Narrow" w:eastAsiaTheme="minorEastAsia" w:hAnsi="Arial Narrow"/>
                <w:sz w:val="20"/>
                <w:szCs w:val="20"/>
              </w:rPr>
            </w:pPr>
          </w:p>
        </w:tc>
      </w:tr>
      <w:tr w:rsidR="004057E4" w:rsidRPr="000110AF" w14:paraId="2C1DC9DB" w14:textId="75221473" w:rsidTr="006D1332">
        <w:trPr>
          <w:trHeight w:val="20"/>
        </w:trPr>
        <w:tc>
          <w:tcPr>
            <w:tcW w:w="1156" w:type="dxa"/>
            <w:vAlign w:val="center"/>
          </w:tcPr>
          <w:p w14:paraId="284FAFCB" w14:textId="77777777" w:rsidR="00007EEA" w:rsidRPr="000110AF" w:rsidRDefault="00007EEA" w:rsidP="007E10A2">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d>
                <m:dPr>
                  <m:ctrlPr>
                    <w:rPr>
                      <w:rFonts w:ascii="Cambria Math" w:eastAsiaTheme="minorEastAsia" w:hAnsi="Cambria Math"/>
                      <w:sz w:val="20"/>
                      <w:szCs w:val="20"/>
                    </w:rPr>
                  </m:ctrlPr>
                </m:dPr>
                <m:e>
                  <m:r>
                    <w:rPr>
                      <w:rFonts w:ascii="Cambria Math" w:eastAsiaTheme="minorEastAsia" w:hAnsi="Cambria Math"/>
                      <w:sz w:val="20"/>
                      <w:szCs w:val="20"/>
                    </w:rPr>
                    <m:t>i</m:t>
                  </m:r>
                  <m:r>
                    <w:rPr>
                      <w:rFonts w:ascii="Cambria Math" w:eastAsiaTheme="minorEastAsia" w:hAnsi="Arial Narrow"/>
                      <w:sz w:val="20"/>
                      <w:szCs w:val="20"/>
                    </w:rPr>
                    <m:t>ii</m:t>
                  </m:r>
                  <m:ctrlPr>
                    <w:rPr>
                      <w:rFonts w:ascii="Cambria Math" w:eastAsiaTheme="minorEastAsia" w:hAnsi="Arial Narrow"/>
                      <w:i/>
                      <w:sz w:val="20"/>
                      <w:szCs w:val="20"/>
                    </w:rPr>
                  </m:ctrlPr>
                </m:e>
              </m:d>
            </m:oMath>
          </w:p>
        </w:tc>
        <w:tc>
          <w:tcPr>
            <w:tcW w:w="1821" w:type="dxa"/>
            <w:vAlign w:val="center"/>
          </w:tcPr>
          <w:p w14:paraId="1417BE23"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Rhyme scheme</w:t>
            </w:r>
          </w:p>
        </w:tc>
        <w:tc>
          <w:tcPr>
            <w:tcW w:w="2565" w:type="dxa"/>
            <w:vAlign w:val="center"/>
          </w:tcPr>
          <w:p w14:paraId="6DE611D0"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Writing the correct rhyme scheme (1)</w:t>
            </w:r>
          </w:p>
        </w:tc>
        <w:tc>
          <w:tcPr>
            <w:tcW w:w="2451" w:type="dxa"/>
            <w:vAlign w:val="center"/>
          </w:tcPr>
          <w:p w14:paraId="2E46553F" w14:textId="77777777"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Writing partially correct rhyme scheme (0.5)</w:t>
            </w:r>
          </w:p>
        </w:tc>
        <w:tc>
          <w:tcPr>
            <w:tcW w:w="1524" w:type="dxa"/>
            <w:vAlign w:val="center"/>
          </w:tcPr>
          <w:p w14:paraId="5B410EF4"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59" w:type="dxa"/>
            <w:vAlign w:val="center"/>
          </w:tcPr>
          <w:p w14:paraId="69E781E7" w14:textId="77777777" w:rsidR="00007EEA" w:rsidRPr="000110AF" w:rsidRDefault="00007EEA" w:rsidP="007E10A2">
            <w:pPr>
              <w:rPr>
                <w:rFonts w:ascii="Arial Narrow" w:eastAsiaTheme="minorEastAsia" w:hAnsi="Arial Narrow"/>
                <w:sz w:val="20"/>
                <w:szCs w:val="20"/>
              </w:rPr>
            </w:pPr>
          </w:p>
        </w:tc>
        <w:tc>
          <w:tcPr>
            <w:tcW w:w="1192" w:type="dxa"/>
          </w:tcPr>
          <w:p w14:paraId="716F5DE5" w14:textId="77777777" w:rsidR="00007EEA" w:rsidRPr="000110AF" w:rsidRDefault="00007EEA" w:rsidP="007E10A2">
            <w:pPr>
              <w:rPr>
                <w:rFonts w:ascii="Arial Narrow" w:eastAsiaTheme="minorEastAsia" w:hAnsi="Arial Narrow"/>
                <w:sz w:val="20"/>
                <w:szCs w:val="20"/>
              </w:rPr>
            </w:pPr>
          </w:p>
        </w:tc>
        <w:tc>
          <w:tcPr>
            <w:tcW w:w="1475" w:type="dxa"/>
          </w:tcPr>
          <w:p w14:paraId="5872185F" w14:textId="77777777" w:rsidR="00007EEA" w:rsidRPr="000110AF" w:rsidRDefault="00007EEA" w:rsidP="007E10A2">
            <w:pPr>
              <w:rPr>
                <w:rFonts w:ascii="Arial Narrow" w:eastAsiaTheme="minorEastAsia" w:hAnsi="Arial Narrow"/>
                <w:sz w:val="20"/>
                <w:szCs w:val="20"/>
              </w:rPr>
            </w:pPr>
          </w:p>
        </w:tc>
        <w:tc>
          <w:tcPr>
            <w:tcW w:w="902" w:type="dxa"/>
          </w:tcPr>
          <w:p w14:paraId="37776C80" w14:textId="77777777" w:rsidR="00007EEA" w:rsidRPr="000110AF" w:rsidRDefault="00007EEA" w:rsidP="00007EEA">
            <w:pPr>
              <w:ind w:right="157"/>
              <w:rPr>
                <w:rFonts w:ascii="Arial Narrow" w:eastAsiaTheme="minorEastAsia" w:hAnsi="Arial Narrow"/>
                <w:sz w:val="20"/>
                <w:szCs w:val="20"/>
              </w:rPr>
            </w:pPr>
          </w:p>
        </w:tc>
      </w:tr>
      <w:tr w:rsidR="004057E4" w:rsidRPr="000110AF" w14:paraId="26DC188D" w14:textId="7B8A338D" w:rsidTr="006D1332">
        <w:trPr>
          <w:trHeight w:val="20"/>
        </w:trPr>
        <w:tc>
          <w:tcPr>
            <w:tcW w:w="1156" w:type="dxa"/>
            <w:vAlign w:val="center"/>
          </w:tcPr>
          <w:p w14:paraId="0DD5AC21" w14:textId="77777777" w:rsidR="00007EEA" w:rsidRPr="000110AF" w:rsidRDefault="00007EEA" w:rsidP="00130EBC">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r>
                <w:rPr>
                  <w:rFonts w:ascii="Cambria Math" w:eastAsiaTheme="minorEastAsia" w:hAnsi="Arial Narrow"/>
                  <w:sz w:val="20"/>
                  <w:szCs w:val="20"/>
                </w:rPr>
                <m:t>iv</m:t>
              </m:r>
            </m:oMath>
            <w:r w:rsidRPr="000110AF">
              <w:rPr>
                <w:rFonts w:ascii="Arial Narrow" w:eastAsiaTheme="minorEastAsia" w:hAnsi="Arial Narrow"/>
                <w:sz w:val="20"/>
                <w:szCs w:val="20"/>
              </w:rPr>
              <w:t>)</w:t>
            </w:r>
          </w:p>
        </w:tc>
        <w:tc>
          <w:tcPr>
            <w:tcW w:w="1821" w:type="dxa"/>
            <w:vAlign w:val="center"/>
          </w:tcPr>
          <w:p w14:paraId="59393219" w14:textId="77777777" w:rsidR="00007EEA" w:rsidRPr="000110AF" w:rsidRDefault="00007EEA" w:rsidP="00985FF8">
            <w:pPr>
              <w:rPr>
                <w:rFonts w:ascii="Arial Narrow" w:eastAsiaTheme="minorEastAsia" w:hAnsi="Arial Narrow"/>
                <w:sz w:val="20"/>
                <w:szCs w:val="20"/>
              </w:rPr>
            </w:pPr>
            <w:r w:rsidRPr="000110AF">
              <w:rPr>
                <w:rFonts w:ascii="Arial Narrow" w:eastAsiaTheme="minorEastAsia" w:hAnsi="Arial Narrow"/>
                <w:sz w:val="20"/>
                <w:szCs w:val="20"/>
              </w:rPr>
              <w:t>Meanings</w:t>
            </w:r>
          </w:p>
        </w:tc>
        <w:tc>
          <w:tcPr>
            <w:tcW w:w="2565" w:type="dxa"/>
            <w:vAlign w:val="center"/>
          </w:tcPr>
          <w:p w14:paraId="0243C732" w14:textId="0409D20F"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 xml:space="preserve">Correct meanings </w:t>
            </w:r>
            <w:r w:rsidR="00F426FD" w:rsidRPr="000110AF">
              <w:rPr>
                <w:rFonts w:ascii="Arial Narrow" w:eastAsiaTheme="minorEastAsia" w:hAnsi="Arial Narrow"/>
                <w:sz w:val="20"/>
                <w:szCs w:val="20"/>
              </w:rPr>
              <w:t xml:space="preserve">of </w:t>
            </w:r>
            <w:r w:rsidR="00F426FD">
              <w:rPr>
                <w:rFonts w:ascii="Arial Narrow" w:eastAsiaTheme="minorEastAsia" w:hAnsi="Arial Narrow"/>
                <w:sz w:val="20"/>
                <w:szCs w:val="20"/>
              </w:rPr>
              <w:t>both</w:t>
            </w:r>
            <w:r w:rsidRPr="000110AF">
              <w:rPr>
                <w:rFonts w:ascii="Arial Narrow" w:eastAsiaTheme="minorEastAsia" w:hAnsi="Arial Narrow"/>
                <w:sz w:val="20"/>
                <w:szCs w:val="20"/>
              </w:rPr>
              <w:t xml:space="preserve"> the underlined words (1)</w:t>
            </w:r>
          </w:p>
        </w:tc>
        <w:tc>
          <w:tcPr>
            <w:tcW w:w="2451" w:type="dxa"/>
            <w:vAlign w:val="center"/>
          </w:tcPr>
          <w:p w14:paraId="7D3D8208" w14:textId="7D26345D" w:rsidR="00007EEA" w:rsidRPr="000110AF" w:rsidRDefault="00994E89" w:rsidP="00985FF8">
            <w:pPr>
              <w:rPr>
                <w:rFonts w:ascii="Arial Narrow" w:eastAsiaTheme="minorEastAsia" w:hAnsi="Arial Narrow"/>
                <w:sz w:val="20"/>
                <w:szCs w:val="20"/>
              </w:rPr>
            </w:pPr>
            <w:r w:rsidRPr="000110AF">
              <w:rPr>
                <w:rFonts w:ascii="Arial Narrow" w:eastAsiaTheme="minorEastAsia" w:hAnsi="Arial Narrow"/>
                <w:sz w:val="20"/>
                <w:szCs w:val="20"/>
              </w:rPr>
              <w:t>Correct meanings</w:t>
            </w:r>
            <w:r>
              <w:rPr>
                <w:rFonts w:ascii="Arial Narrow" w:eastAsiaTheme="minorEastAsia" w:hAnsi="Arial Narrow"/>
                <w:sz w:val="20"/>
                <w:szCs w:val="20"/>
              </w:rPr>
              <w:t xml:space="preserve"> of any one </w:t>
            </w:r>
            <w:r w:rsidR="00F426FD">
              <w:rPr>
                <w:rFonts w:ascii="Arial Narrow" w:eastAsiaTheme="minorEastAsia" w:hAnsi="Arial Narrow"/>
                <w:sz w:val="20"/>
                <w:szCs w:val="20"/>
              </w:rPr>
              <w:t xml:space="preserve">of </w:t>
            </w:r>
            <w:r w:rsidR="00F426FD" w:rsidRPr="000110AF">
              <w:rPr>
                <w:rFonts w:ascii="Arial Narrow" w:eastAsiaTheme="minorEastAsia" w:hAnsi="Arial Narrow"/>
                <w:sz w:val="20"/>
                <w:szCs w:val="20"/>
              </w:rPr>
              <w:t>the</w:t>
            </w:r>
            <w:r w:rsidRPr="000110AF">
              <w:rPr>
                <w:rFonts w:ascii="Arial Narrow" w:eastAsiaTheme="minorEastAsia" w:hAnsi="Arial Narrow"/>
                <w:sz w:val="20"/>
                <w:szCs w:val="20"/>
              </w:rPr>
              <w:t xml:space="preserve"> underlined words </w:t>
            </w:r>
            <w:r w:rsidR="00007EEA" w:rsidRPr="000110AF">
              <w:rPr>
                <w:rFonts w:ascii="Arial Narrow" w:eastAsiaTheme="minorEastAsia" w:hAnsi="Arial Narrow"/>
                <w:sz w:val="20"/>
                <w:szCs w:val="20"/>
              </w:rPr>
              <w:t>(0.5)</w:t>
            </w:r>
          </w:p>
        </w:tc>
        <w:tc>
          <w:tcPr>
            <w:tcW w:w="1524" w:type="dxa"/>
            <w:vAlign w:val="center"/>
          </w:tcPr>
          <w:p w14:paraId="3BB267F1"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59" w:type="dxa"/>
            <w:vAlign w:val="center"/>
          </w:tcPr>
          <w:p w14:paraId="464A5CD8" w14:textId="77777777" w:rsidR="00007EEA" w:rsidRPr="000110AF" w:rsidRDefault="00007EEA" w:rsidP="007E10A2">
            <w:pPr>
              <w:rPr>
                <w:rFonts w:ascii="Arial Narrow" w:eastAsiaTheme="minorEastAsia" w:hAnsi="Arial Narrow"/>
                <w:sz w:val="20"/>
                <w:szCs w:val="20"/>
              </w:rPr>
            </w:pPr>
          </w:p>
        </w:tc>
        <w:tc>
          <w:tcPr>
            <w:tcW w:w="1192" w:type="dxa"/>
          </w:tcPr>
          <w:p w14:paraId="2DD8B192" w14:textId="77777777" w:rsidR="00007EEA" w:rsidRPr="000110AF" w:rsidRDefault="00007EEA" w:rsidP="007E10A2">
            <w:pPr>
              <w:rPr>
                <w:rFonts w:ascii="Arial Narrow" w:eastAsiaTheme="minorEastAsia" w:hAnsi="Arial Narrow"/>
                <w:sz w:val="20"/>
                <w:szCs w:val="20"/>
              </w:rPr>
            </w:pPr>
          </w:p>
        </w:tc>
        <w:tc>
          <w:tcPr>
            <w:tcW w:w="1475" w:type="dxa"/>
          </w:tcPr>
          <w:p w14:paraId="6D21057A" w14:textId="77777777" w:rsidR="00007EEA" w:rsidRPr="000110AF" w:rsidRDefault="00007EEA" w:rsidP="007E10A2">
            <w:pPr>
              <w:rPr>
                <w:rFonts w:ascii="Arial Narrow" w:eastAsiaTheme="minorEastAsia" w:hAnsi="Arial Narrow"/>
                <w:sz w:val="20"/>
                <w:szCs w:val="20"/>
              </w:rPr>
            </w:pPr>
          </w:p>
        </w:tc>
        <w:tc>
          <w:tcPr>
            <w:tcW w:w="902" w:type="dxa"/>
          </w:tcPr>
          <w:p w14:paraId="7FE8AC3E" w14:textId="77777777" w:rsidR="00007EEA" w:rsidRPr="000110AF" w:rsidRDefault="00007EEA" w:rsidP="00007EEA">
            <w:pPr>
              <w:ind w:right="157"/>
              <w:rPr>
                <w:rFonts w:ascii="Arial Narrow" w:eastAsiaTheme="minorEastAsia" w:hAnsi="Arial Narrow"/>
                <w:sz w:val="20"/>
                <w:szCs w:val="20"/>
              </w:rPr>
            </w:pPr>
          </w:p>
        </w:tc>
      </w:tr>
      <w:tr w:rsidR="004057E4" w:rsidRPr="000110AF" w14:paraId="4890C485" w14:textId="1C24C8D4" w:rsidTr="006D1332">
        <w:trPr>
          <w:trHeight w:val="20"/>
        </w:trPr>
        <w:tc>
          <w:tcPr>
            <w:tcW w:w="1156" w:type="dxa"/>
            <w:vAlign w:val="center"/>
          </w:tcPr>
          <w:p w14:paraId="64A69D2E" w14:textId="77777777" w:rsidR="00007EEA" w:rsidRPr="000110AF" w:rsidRDefault="00007EEA" w:rsidP="00130EBC">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m:t>
              </m:r>
              <m:r>
                <w:rPr>
                  <w:rFonts w:ascii="Cambria Math" w:eastAsiaTheme="minorEastAsia" w:hAnsi="Arial Narrow"/>
                  <w:sz w:val="20"/>
                  <w:szCs w:val="20"/>
                </w:rPr>
                <m:t>v</m:t>
              </m:r>
            </m:oMath>
            <w:r w:rsidRPr="000110AF">
              <w:rPr>
                <w:rFonts w:ascii="Arial Narrow" w:eastAsiaTheme="minorEastAsia" w:hAnsi="Arial Narrow"/>
                <w:sz w:val="20"/>
                <w:szCs w:val="20"/>
              </w:rPr>
              <w:t>)</w:t>
            </w:r>
          </w:p>
        </w:tc>
        <w:tc>
          <w:tcPr>
            <w:tcW w:w="1821" w:type="dxa"/>
            <w:vAlign w:val="center"/>
          </w:tcPr>
          <w:p w14:paraId="66E8E43F" w14:textId="3073386B" w:rsidR="00007EEA" w:rsidRPr="000110AF" w:rsidRDefault="004968BA" w:rsidP="00985FF8">
            <w:pPr>
              <w:rPr>
                <w:rFonts w:ascii="Arial Narrow" w:eastAsiaTheme="minorEastAsia" w:hAnsi="Arial Narrow"/>
                <w:sz w:val="20"/>
                <w:szCs w:val="20"/>
              </w:rPr>
            </w:pPr>
            <w:r>
              <w:rPr>
                <w:rFonts w:ascii="Arial Narrow" w:eastAsiaTheme="minorEastAsia" w:hAnsi="Arial Narrow"/>
                <w:sz w:val="20"/>
                <w:szCs w:val="20"/>
              </w:rPr>
              <w:t xml:space="preserve">Reasons for the poet </w:t>
            </w:r>
            <w:r w:rsidR="00F426FD">
              <w:rPr>
                <w:rFonts w:ascii="Arial Narrow" w:eastAsiaTheme="minorEastAsia" w:hAnsi="Arial Narrow"/>
                <w:sz w:val="20"/>
                <w:szCs w:val="20"/>
              </w:rPr>
              <w:t xml:space="preserve">keeping </w:t>
            </w:r>
            <w:r w:rsidR="00587A03">
              <w:rPr>
                <w:rFonts w:ascii="Arial Narrow" w:eastAsiaTheme="minorEastAsia" w:hAnsi="Arial Narrow"/>
                <w:sz w:val="20"/>
                <w:szCs w:val="20"/>
              </w:rPr>
              <w:t>on gazing</w:t>
            </w:r>
            <w:r>
              <w:rPr>
                <w:rFonts w:ascii="Arial Narrow" w:eastAsiaTheme="minorEastAsia" w:hAnsi="Arial Narrow"/>
                <w:sz w:val="20"/>
                <w:szCs w:val="20"/>
              </w:rPr>
              <w:t xml:space="preserve"> at the daffodils </w:t>
            </w:r>
          </w:p>
        </w:tc>
        <w:tc>
          <w:tcPr>
            <w:tcW w:w="2565" w:type="dxa"/>
            <w:vAlign w:val="center"/>
          </w:tcPr>
          <w:p w14:paraId="0F892C5E" w14:textId="45AB485D" w:rsidR="00007EEA" w:rsidRPr="000110AF" w:rsidRDefault="002C2650" w:rsidP="007658D9">
            <w:pPr>
              <w:rPr>
                <w:rFonts w:ascii="Arial Narrow" w:eastAsiaTheme="minorEastAsia" w:hAnsi="Arial Narrow"/>
                <w:sz w:val="20"/>
                <w:szCs w:val="20"/>
              </w:rPr>
            </w:pPr>
            <w:r>
              <w:rPr>
                <w:rFonts w:ascii="Arial Narrow" w:eastAsiaTheme="minorEastAsia" w:hAnsi="Arial Narrow"/>
                <w:sz w:val="20"/>
                <w:szCs w:val="20"/>
              </w:rPr>
              <w:t>An attempt with relevant content and most appropriate use of language and structure.</w:t>
            </w:r>
            <w:r w:rsidR="00007EEA" w:rsidRPr="000110AF">
              <w:rPr>
                <w:rFonts w:ascii="Arial Narrow" w:eastAsiaTheme="minorEastAsia" w:hAnsi="Arial Narrow"/>
                <w:sz w:val="20"/>
                <w:szCs w:val="20"/>
              </w:rPr>
              <w:t xml:space="preserve"> (2)</w:t>
            </w:r>
          </w:p>
        </w:tc>
        <w:tc>
          <w:tcPr>
            <w:tcW w:w="2451" w:type="dxa"/>
            <w:vAlign w:val="center"/>
          </w:tcPr>
          <w:p w14:paraId="1C77BFB5" w14:textId="12F9B8C4" w:rsidR="00007EEA" w:rsidRPr="000110AF" w:rsidRDefault="00007EEA" w:rsidP="007658D9">
            <w:pPr>
              <w:rPr>
                <w:rFonts w:ascii="Arial Narrow" w:eastAsiaTheme="minorEastAsia" w:hAnsi="Arial Narrow"/>
                <w:sz w:val="20"/>
                <w:szCs w:val="20"/>
              </w:rPr>
            </w:pPr>
            <w:r w:rsidRPr="000110AF">
              <w:rPr>
                <w:rFonts w:ascii="Arial Narrow" w:eastAsiaTheme="minorEastAsia" w:hAnsi="Arial Narrow"/>
                <w:sz w:val="20"/>
                <w:szCs w:val="20"/>
              </w:rPr>
              <w:t>An attempt which meets the given criteri</w:t>
            </w:r>
            <w:r w:rsidR="002C2650">
              <w:rPr>
                <w:rFonts w:ascii="Arial Narrow" w:eastAsiaTheme="minorEastAsia" w:hAnsi="Arial Narrow"/>
                <w:sz w:val="20"/>
                <w:szCs w:val="20"/>
              </w:rPr>
              <w:t>on</w:t>
            </w:r>
            <w:r w:rsidRPr="000110AF">
              <w:rPr>
                <w:rFonts w:ascii="Arial Narrow" w:eastAsiaTheme="minorEastAsia" w:hAnsi="Arial Narrow"/>
                <w:sz w:val="20"/>
                <w:szCs w:val="20"/>
              </w:rPr>
              <w:t xml:space="preserve"> to a fair extent (1)</w:t>
            </w:r>
          </w:p>
        </w:tc>
        <w:tc>
          <w:tcPr>
            <w:tcW w:w="1524" w:type="dxa"/>
            <w:vAlign w:val="center"/>
          </w:tcPr>
          <w:p w14:paraId="39024704" w14:textId="77777777" w:rsidR="00007EEA" w:rsidRPr="000110AF" w:rsidRDefault="00007EEA" w:rsidP="006A611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59" w:type="dxa"/>
            <w:vAlign w:val="center"/>
          </w:tcPr>
          <w:p w14:paraId="276B2A23" w14:textId="77777777" w:rsidR="00007EEA" w:rsidRPr="000110AF" w:rsidRDefault="00007EEA" w:rsidP="007E10A2">
            <w:pPr>
              <w:rPr>
                <w:rFonts w:ascii="Arial Narrow" w:eastAsiaTheme="minorEastAsia" w:hAnsi="Arial Narrow"/>
                <w:sz w:val="20"/>
                <w:szCs w:val="20"/>
              </w:rPr>
            </w:pPr>
          </w:p>
        </w:tc>
        <w:tc>
          <w:tcPr>
            <w:tcW w:w="1192" w:type="dxa"/>
          </w:tcPr>
          <w:p w14:paraId="553C57B5" w14:textId="77777777" w:rsidR="00007EEA" w:rsidRPr="000110AF" w:rsidRDefault="00007EEA" w:rsidP="007E10A2">
            <w:pPr>
              <w:rPr>
                <w:rFonts w:ascii="Arial Narrow" w:eastAsiaTheme="minorEastAsia" w:hAnsi="Arial Narrow"/>
                <w:sz w:val="20"/>
                <w:szCs w:val="20"/>
              </w:rPr>
            </w:pPr>
          </w:p>
        </w:tc>
        <w:tc>
          <w:tcPr>
            <w:tcW w:w="1475" w:type="dxa"/>
          </w:tcPr>
          <w:p w14:paraId="06FD902D" w14:textId="77777777" w:rsidR="00007EEA" w:rsidRPr="000110AF" w:rsidRDefault="00007EEA" w:rsidP="007E10A2">
            <w:pPr>
              <w:rPr>
                <w:rFonts w:ascii="Arial Narrow" w:eastAsiaTheme="minorEastAsia" w:hAnsi="Arial Narrow"/>
                <w:sz w:val="20"/>
                <w:szCs w:val="20"/>
              </w:rPr>
            </w:pPr>
          </w:p>
        </w:tc>
        <w:tc>
          <w:tcPr>
            <w:tcW w:w="902" w:type="dxa"/>
          </w:tcPr>
          <w:p w14:paraId="4A391BB2" w14:textId="77777777" w:rsidR="00007EEA" w:rsidRPr="000110AF" w:rsidRDefault="00007EEA" w:rsidP="00007EEA">
            <w:pPr>
              <w:ind w:right="157"/>
              <w:rPr>
                <w:rFonts w:ascii="Arial Narrow" w:eastAsiaTheme="minorEastAsia" w:hAnsi="Arial Narrow"/>
                <w:sz w:val="20"/>
                <w:szCs w:val="20"/>
              </w:rPr>
            </w:pPr>
          </w:p>
        </w:tc>
      </w:tr>
      <w:tr w:rsidR="004057E4" w:rsidRPr="000110AF" w14:paraId="15842C74" w14:textId="0BE85BBA" w:rsidTr="006D1332">
        <w:trPr>
          <w:trHeight w:val="20"/>
        </w:trPr>
        <w:tc>
          <w:tcPr>
            <w:tcW w:w="1156" w:type="dxa"/>
            <w:vAlign w:val="center"/>
          </w:tcPr>
          <w:p w14:paraId="74D008AA" w14:textId="77777777" w:rsidR="006E4866" w:rsidRPr="000110AF" w:rsidRDefault="006E4866" w:rsidP="006E4866">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r>
                <w:rPr>
                  <w:rFonts w:ascii="Cambria Math" w:eastAsiaTheme="minorEastAsia" w:hAnsi="Arial Narrow"/>
                  <w:sz w:val="20"/>
                  <w:szCs w:val="20"/>
                </w:rPr>
                <m:t>i)</m:t>
              </m:r>
            </m:oMath>
          </w:p>
        </w:tc>
        <w:tc>
          <w:tcPr>
            <w:tcW w:w="1821" w:type="dxa"/>
            <w:vAlign w:val="center"/>
          </w:tcPr>
          <w:p w14:paraId="6BE9669A" w14:textId="14E6A81A" w:rsidR="006E4866" w:rsidRPr="000110AF" w:rsidRDefault="006E4866" w:rsidP="006E4866">
            <w:pPr>
              <w:rPr>
                <w:rFonts w:ascii="Arial Narrow" w:eastAsiaTheme="minorEastAsia" w:hAnsi="Arial Narrow"/>
                <w:sz w:val="20"/>
                <w:szCs w:val="20"/>
              </w:rPr>
            </w:pPr>
            <w:r>
              <w:rPr>
                <w:rFonts w:ascii="Arial Narrow" w:eastAsiaTheme="minorEastAsia" w:hAnsi="Arial Narrow"/>
                <w:sz w:val="20"/>
                <w:szCs w:val="20"/>
              </w:rPr>
              <w:t>Identification of alliteration</w:t>
            </w:r>
          </w:p>
        </w:tc>
        <w:tc>
          <w:tcPr>
            <w:tcW w:w="2565" w:type="dxa"/>
            <w:vAlign w:val="center"/>
          </w:tcPr>
          <w:p w14:paraId="74122418" w14:textId="43B2F7A0" w:rsidR="006E4866" w:rsidRPr="000110AF" w:rsidRDefault="00A12188" w:rsidP="006E4866">
            <w:pPr>
              <w:rPr>
                <w:rFonts w:ascii="Arial Narrow" w:eastAsiaTheme="minorEastAsia" w:hAnsi="Arial Narrow"/>
                <w:sz w:val="20"/>
                <w:szCs w:val="20"/>
              </w:rPr>
            </w:pPr>
            <w:r w:rsidRPr="006E4866">
              <w:rPr>
                <w:rFonts w:ascii="Arial Narrow" w:eastAsiaTheme="minorEastAsia" w:hAnsi="Arial Narrow"/>
                <w:sz w:val="20"/>
                <w:szCs w:val="20"/>
              </w:rPr>
              <w:t>Ident</w:t>
            </w:r>
            <w:r>
              <w:rPr>
                <w:rFonts w:ascii="Arial Narrow" w:eastAsiaTheme="minorEastAsia" w:hAnsi="Arial Narrow"/>
                <w:sz w:val="20"/>
                <w:szCs w:val="20"/>
              </w:rPr>
              <w:t>ifying the</w:t>
            </w:r>
            <w:r w:rsidR="006E4866" w:rsidRPr="006E4866">
              <w:rPr>
                <w:rFonts w:ascii="Arial Narrow" w:eastAsiaTheme="minorEastAsia" w:hAnsi="Arial Narrow"/>
                <w:sz w:val="20"/>
                <w:szCs w:val="20"/>
              </w:rPr>
              <w:t xml:space="preserve"> correct poetic</w:t>
            </w:r>
            <w:r w:rsidR="002C2650">
              <w:rPr>
                <w:rFonts w:ascii="Arial Narrow" w:eastAsiaTheme="minorEastAsia" w:hAnsi="Arial Narrow"/>
                <w:sz w:val="20"/>
                <w:szCs w:val="20"/>
              </w:rPr>
              <w:t xml:space="preserve"> device illustrating the use of alliteration in specific words.</w:t>
            </w:r>
            <w:r w:rsidR="006E4866" w:rsidRPr="006E4866">
              <w:rPr>
                <w:rFonts w:ascii="Arial Narrow" w:eastAsiaTheme="minorEastAsia" w:hAnsi="Arial Narrow"/>
                <w:sz w:val="20"/>
                <w:szCs w:val="20"/>
              </w:rPr>
              <w:t xml:space="preserve"> </w:t>
            </w:r>
            <w:r w:rsidR="006E4866" w:rsidRPr="000110AF">
              <w:rPr>
                <w:rFonts w:ascii="Arial Narrow" w:eastAsiaTheme="minorEastAsia" w:hAnsi="Arial Narrow"/>
                <w:sz w:val="20"/>
                <w:szCs w:val="20"/>
              </w:rPr>
              <w:t>(1)</w:t>
            </w:r>
          </w:p>
        </w:tc>
        <w:tc>
          <w:tcPr>
            <w:tcW w:w="2451" w:type="dxa"/>
            <w:vAlign w:val="center"/>
          </w:tcPr>
          <w:p w14:paraId="76FF9A30" w14:textId="5005D7C3"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524" w:type="dxa"/>
            <w:vAlign w:val="center"/>
          </w:tcPr>
          <w:p w14:paraId="46CB0BD0" w14:textId="71355A1C" w:rsidR="006E4866" w:rsidRPr="000110AF" w:rsidRDefault="006E4866" w:rsidP="006E4866">
            <w:pPr>
              <w:rPr>
                <w:rFonts w:ascii="Arial Narrow" w:eastAsiaTheme="minorEastAsia" w:hAnsi="Arial Narrow"/>
                <w:sz w:val="20"/>
                <w:szCs w:val="20"/>
              </w:rPr>
            </w:pPr>
          </w:p>
        </w:tc>
        <w:tc>
          <w:tcPr>
            <w:tcW w:w="1459" w:type="dxa"/>
            <w:vAlign w:val="center"/>
          </w:tcPr>
          <w:p w14:paraId="76910573" w14:textId="77777777" w:rsidR="006E4866" w:rsidRPr="000110AF" w:rsidRDefault="006E4866" w:rsidP="006E4866">
            <w:pPr>
              <w:rPr>
                <w:rFonts w:ascii="Arial Narrow" w:eastAsiaTheme="minorEastAsia" w:hAnsi="Arial Narrow"/>
                <w:sz w:val="20"/>
                <w:szCs w:val="20"/>
              </w:rPr>
            </w:pPr>
          </w:p>
        </w:tc>
        <w:tc>
          <w:tcPr>
            <w:tcW w:w="1192" w:type="dxa"/>
          </w:tcPr>
          <w:p w14:paraId="348AF348" w14:textId="77777777" w:rsidR="006E4866" w:rsidRPr="000110AF" w:rsidRDefault="006E4866" w:rsidP="006E4866">
            <w:pPr>
              <w:rPr>
                <w:rFonts w:ascii="Arial Narrow" w:eastAsiaTheme="minorEastAsia" w:hAnsi="Arial Narrow"/>
                <w:sz w:val="20"/>
                <w:szCs w:val="20"/>
              </w:rPr>
            </w:pPr>
          </w:p>
        </w:tc>
        <w:tc>
          <w:tcPr>
            <w:tcW w:w="1475" w:type="dxa"/>
          </w:tcPr>
          <w:p w14:paraId="51A3D737" w14:textId="77777777" w:rsidR="006E4866" w:rsidRPr="000110AF" w:rsidRDefault="006E4866" w:rsidP="006E4866">
            <w:pPr>
              <w:rPr>
                <w:rFonts w:ascii="Arial Narrow" w:eastAsiaTheme="minorEastAsia" w:hAnsi="Arial Narrow"/>
                <w:sz w:val="20"/>
                <w:szCs w:val="20"/>
              </w:rPr>
            </w:pPr>
          </w:p>
        </w:tc>
        <w:tc>
          <w:tcPr>
            <w:tcW w:w="902" w:type="dxa"/>
          </w:tcPr>
          <w:p w14:paraId="6C139CCC" w14:textId="77777777" w:rsidR="006E4866" w:rsidRPr="000110AF" w:rsidRDefault="006E4866" w:rsidP="006E4866">
            <w:pPr>
              <w:ind w:right="157"/>
              <w:rPr>
                <w:rFonts w:ascii="Arial Narrow" w:eastAsiaTheme="minorEastAsia" w:hAnsi="Arial Narrow"/>
                <w:sz w:val="20"/>
                <w:szCs w:val="20"/>
              </w:rPr>
            </w:pPr>
          </w:p>
        </w:tc>
      </w:tr>
      <w:tr w:rsidR="004057E4" w:rsidRPr="000110AF" w14:paraId="5462F0CE" w14:textId="47734115" w:rsidTr="006D1332">
        <w:trPr>
          <w:trHeight w:val="20"/>
        </w:trPr>
        <w:tc>
          <w:tcPr>
            <w:tcW w:w="1156" w:type="dxa"/>
            <w:vAlign w:val="center"/>
          </w:tcPr>
          <w:p w14:paraId="0AAA1EF5" w14:textId="77777777" w:rsidR="005A4095" w:rsidRPr="000110AF" w:rsidRDefault="005A4095" w:rsidP="005A4095">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r>
                <w:rPr>
                  <w:rFonts w:ascii="Cambria Math" w:eastAsiaTheme="minorEastAsia" w:hAnsi="Arial Narrow"/>
                  <w:sz w:val="20"/>
                  <w:szCs w:val="20"/>
                </w:rPr>
                <m:t>ii)</m:t>
              </m:r>
            </m:oMath>
          </w:p>
        </w:tc>
        <w:tc>
          <w:tcPr>
            <w:tcW w:w="1821" w:type="dxa"/>
            <w:vAlign w:val="center"/>
          </w:tcPr>
          <w:p w14:paraId="3B72550D" w14:textId="47D6B804" w:rsidR="005A4095" w:rsidRPr="000110AF" w:rsidRDefault="002C2650" w:rsidP="005A4095">
            <w:pPr>
              <w:rPr>
                <w:rFonts w:ascii="Arial Narrow" w:eastAsiaTheme="minorEastAsia" w:hAnsi="Arial Narrow"/>
                <w:sz w:val="20"/>
                <w:szCs w:val="20"/>
              </w:rPr>
            </w:pPr>
            <w:r w:rsidRPr="002C2650">
              <w:rPr>
                <w:rFonts w:ascii="Arial Narrow" w:eastAsiaTheme="minorEastAsia" w:hAnsi="Arial Narrow"/>
                <w:sz w:val="20"/>
                <w:szCs w:val="20"/>
              </w:rPr>
              <w:t>The poet recalling his commitment</w:t>
            </w:r>
            <w:r w:rsidR="007B7B89">
              <w:rPr>
                <w:rFonts w:ascii="Arial Narrow" w:eastAsiaTheme="minorEastAsia" w:hAnsi="Arial Narrow"/>
                <w:sz w:val="20"/>
                <w:szCs w:val="20"/>
              </w:rPr>
              <w:t>/promises</w:t>
            </w:r>
            <w:r w:rsidR="005A4095" w:rsidRPr="002C2650">
              <w:rPr>
                <w:rFonts w:ascii="Arial Narrow" w:eastAsiaTheme="minorEastAsia" w:hAnsi="Arial Narrow"/>
                <w:sz w:val="20"/>
                <w:szCs w:val="20"/>
              </w:rPr>
              <w:t xml:space="preserve"> </w:t>
            </w:r>
          </w:p>
        </w:tc>
        <w:tc>
          <w:tcPr>
            <w:tcW w:w="2565" w:type="dxa"/>
            <w:vAlign w:val="center"/>
          </w:tcPr>
          <w:p w14:paraId="2C35A878" w14:textId="0544771D" w:rsidR="005A4095" w:rsidRPr="000110AF" w:rsidRDefault="005A4095" w:rsidP="005A4095">
            <w:pPr>
              <w:rPr>
                <w:rFonts w:ascii="Arial Narrow" w:eastAsiaTheme="minorEastAsia" w:hAnsi="Arial Narrow"/>
                <w:sz w:val="20"/>
                <w:szCs w:val="20"/>
              </w:rPr>
            </w:pPr>
            <w:r w:rsidRPr="000110AF">
              <w:rPr>
                <w:rFonts w:ascii="Arial Narrow" w:eastAsiaTheme="minorEastAsia" w:hAnsi="Arial Narrow"/>
                <w:sz w:val="20"/>
                <w:szCs w:val="20"/>
              </w:rPr>
              <w:t>An attempt which is relevant to the text</w:t>
            </w:r>
            <w:r w:rsidR="002C2650">
              <w:rPr>
                <w:rFonts w:ascii="Arial Narrow" w:eastAsiaTheme="minorEastAsia" w:hAnsi="Arial Narrow"/>
                <w:sz w:val="20"/>
                <w:szCs w:val="20"/>
              </w:rPr>
              <w:t xml:space="preserve"> </w:t>
            </w:r>
            <w:r w:rsidR="007B7B89">
              <w:rPr>
                <w:rFonts w:ascii="Arial Narrow" w:eastAsiaTheme="minorEastAsia" w:hAnsi="Arial Narrow"/>
                <w:sz w:val="20"/>
                <w:szCs w:val="20"/>
              </w:rPr>
              <w:t xml:space="preserve">and </w:t>
            </w:r>
            <w:r w:rsidR="007B7B89" w:rsidRPr="000110AF">
              <w:rPr>
                <w:rFonts w:ascii="Arial Narrow" w:eastAsiaTheme="minorEastAsia" w:hAnsi="Arial Narrow"/>
                <w:sz w:val="20"/>
                <w:szCs w:val="20"/>
              </w:rPr>
              <w:t>grammatically</w:t>
            </w:r>
            <w:r w:rsidR="002C2650">
              <w:rPr>
                <w:rFonts w:ascii="Arial Narrow" w:eastAsiaTheme="minorEastAsia" w:hAnsi="Arial Narrow"/>
                <w:sz w:val="20"/>
                <w:szCs w:val="20"/>
              </w:rPr>
              <w:t>/</w:t>
            </w:r>
            <w:r w:rsidRPr="000110AF">
              <w:rPr>
                <w:rFonts w:ascii="Arial Narrow" w:eastAsiaTheme="minorEastAsia" w:hAnsi="Arial Narrow"/>
                <w:sz w:val="20"/>
                <w:szCs w:val="20"/>
              </w:rPr>
              <w:t xml:space="preserve"> lexically the most correct (1)</w:t>
            </w:r>
          </w:p>
        </w:tc>
        <w:tc>
          <w:tcPr>
            <w:tcW w:w="2451" w:type="dxa"/>
            <w:vAlign w:val="center"/>
          </w:tcPr>
          <w:p w14:paraId="218CC7C8" w14:textId="0C00281E" w:rsidR="005A4095" w:rsidRPr="000110AF" w:rsidRDefault="005A4095" w:rsidP="005A4095">
            <w:pPr>
              <w:rPr>
                <w:rFonts w:ascii="Arial Narrow" w:eastAsiaTheme="minorEastAsia" w:hAnsi="Arial Narrow"/>
                <w:sz w:val="20"/>
                <w:szCs w:val="20"/>
              </w:rPr>
            </w:pPr>
            <w:r w:rsidRPr="000110AF">
              <w:rPr>
                <w:rFonts w:ascii="Arial Narrow" w:eastAsiaTheme="minorEastAsia" w:hAnsi="Arial Narrow"/>
                <w:sz w:val="20"/>
                <w:szCs w:val="20"/>
              </w:rPr>
              <w:t>An attempt which meets the given criteri</w:t>
            </w:r>
            <w:r w:rsidR="002C2650">
              <w:rPr>
                <w:rFonts w:ascii="Arial Narrow" w:eastAsiaTheme="minorEastAsia" w:hAnsi="Arial Narrow"/>
                <w:sz w:val="20"/>
                <w:szCs w:val="20"/>
              </w:rPr>
              <w:t>on</w:t>
            </w:r>
            <w:r w:rsidRPr="000110AF">
              <w:rPr>
                <w:rFonts w:ascii="Arial Narrow" w:eastAsiaTheme="minorEastAsia" w:hAnsi="Arial Narrow"/>
                <w:sz w:val="20"/>
                <w:szCs w:val="20"/>
              </w:rPr>
              <w:t xml:space="preserve"> to a fair extent (0.5)</w:t>
            </w:r>
          </w:p>
        </w:tc>
        <w:tc>
          <w:tcPr>
            <w:tcW w:w="1524" w:type="dxa"/>
            <w:vAlign w:val="center"/>
          </w:tcPr>
          <w:p w14:paraId="30D9025F" w14:textId="440098CA" w:rsidR="005A4095" w:rsidRPr="000110AF" w:rsidRDefault="005A4095" w:rsidP="005A4095">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459" w:type="dxa"/>
            <w:vAlign w:val="center"/>
          </w:tcPr>
          <w:p w14:paraId="103CD1A1" w14:textId="77777777" w:rsidR="005A4095" w:rsidRPr="000110AF" w:rsidRDefault="005A4095" w:rsidP="005A4095">
            <w:pPr>
              <w:rPr>
                <w:rFonts w:ascii="Arial Narrow" w:eastAsiaTheme="minorEastAsia" w:hAnsi="Arial Narrow"/>
                <w:sz w:val="20"/>
                <w:szCs w:val="20"/>
              </w:rPr>
            </w:pPr>
          </w:p>
        </w:tc>
        <w:tc>
          <w:tcPr>
            <w:tcW w:w="1192" w:type="dxa"/>
          </w:tcPr>
          <w:p w14:paraId="0842BC2C" w14:textId="77777777" w:rsidR="005A4095" w:rsidRPr="000110AF" w:rsidRDefault="005A4095" w:rsidP="005A4095">
            <w:pPr>
              <w:rPr>
                <w:rFonts w:ascii="Arial Narrow" w:eastAsiaTheme="minorEastAsia" w:hAnsi="Arial Narrow"/>
                <w:sz w:val="20"/>
                <w:szCs w:val="20"/>
              </w:rPr>
            </w:pPr>
          </w:p>
        </w:tc>
        <w:tc>
          <w:tcPr>
            <w:tcW w:w="1475" w:type="dxa"/>
          </w:tcPr>
          <w:p w14:paraId="03399DAF" w14:textId="77777777" w:rsidR="005A4095" w:rsidRPr="000110AF" w:rsidRDefault="005A4095" w:rsidP="005A4095">
            <w:pPr>
              <w:rPr>
                <w:rFonts w:ascii="Arial Narrow" w:eastAsiaTheme="minorEastAsia" w:hAnsi="Arial Narrow"/>
                <w:sz w:val="20"/>
                <w:szCs w:val="20"/>
              </w:rPr>
            </w:pPr>
          </w:p>
        </w:tc>
        <w:tc>
          <w:tcPr>
            <w:tcW w:w="902" w:type="dxa"/>
          </w:tcPr>
          <w:p w14:paraId="2B94AFF3" w14:textId="77777777" w:rsidR="005A4095" w:rsidRPr="000110AF" w:rsidRDefault="005A4095" w:rsidP="005A4095">
            <w:pPr>
              <w:ind w:right="157"/>
              <w:rPr>
                <w:rFonts w:ascii="Arial Narrow" w:eastAsiaTheme="minorEastAsia" w:hAnsi="Arial Narrow"/>
                <w:sz w:val="20"/>
                <w:szCs w:val="20"/>
              </w:rPr>
            </w:pPr>
          </w:p>
        </w:tc>
      </w:tr>
      <w:tr w:rsidR="004057E4" w:rsidRPr="000110AF" w14:paraId="51B32772" w14:textId="022ED7A5" w:rsidTr="006D1332">
        <w:trPr>
          <w:trHeight w:val="20"/>
        </w:trPr>
        <w:tc>
          <w:tcPr>
            <w:tcW w:w="1156" w:type="dxa"/>
            <w:vAlign w:val="center"/>
          </w:tcPr>
          <w:p w14:paraId="72BCEB72" w14:textId="77777777" w:rsidR="006E4866" w:rsidRPr="000110AF" w:rsidRDefault="006E4866" w:rsidP="006E4866">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d>
                <m:dPr>
                  <m:ctrlPr>
                    <w:rPr>
                      <w:rFonts w:ascii="Cambria Math" w:eastAsiaTheme="minorEastAsia" w:hAnsi="Cambria Math"/>
                      <w:sz w:val="20"/>
                      <w:szCs w:val="20"/>
                    </w:rPr>
                  </m:ctrlPr>
                </m:dPr>
                <m:e>
                  <m:r>
                    <w:rPr>
                      <w:rFonts w:ascii="Cambria Math" w:eastAsiaTheme="minorEastAsia" w:hAnsi="Cambria Math"/>
                      <w:sz w:val="20"/>
                      <w:szCs w:val="20"/>
                    </w:rPr>
                    <m:t>i</m:t>
                  </m:r>
                  <m:r>
                    <w:rPr>
                      <w:rFonts w:ascii="Cambria Math" w:eastAsiaTheme="minorEastAsia" w:hAnsi="Arial Narrow"/>
                      <w:sz w:val="20"/>
                      <w:szCs w:val="20"/>
                    </w:rPr>
                    <m:t>ii</m:t>
                  </m:r>
                  <m:ctrlPr>
                    <w:rPr>
                      <w:rFonts w:ascii="Cambria Math" w:eastAsiaTheme="minorEastAsia" w:hAnsi="Arial Narrow"/>
                      <w:i/>
                      <w:sz w:val="20"/>
                      <w:szCs w:val="20"/>
                    </w:rPr>
                  </m:ctrlPr>
                </m:e>
              </m:d>
            </m:oMath>
          </w:p>
        </w:tc>
        <w:tc>
          <w:tcPr>
            <w:tcW w:w="1821" w:type="dxa"/>
            <w:vAlign w:val="center"/>
          </w:tcPr>
          <w:p w14:paraId="54A178BD"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Rhyme scheme</w:t>
            </w:r>
          </w:p>
        </w:tc>
        <w:tc>
          <w:tcPr>
            <w:tcW w:w="2565" w:type="dxa"/>
            <w:vAlign w:val="center"/>
          </w:tcPr>
          <w:p w14:paraId="51A1BC1B"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Writing the correct rhyme scheme (1)</w:t>
            </w:r>
          </w:p>
        </w:tc>
        <w:tc>
          <w:tcPr>
            <w:tcW w:w="2451" w:type="dxa"/>
            <w:vAlign w:val="center"/>
          </w:tcPr>
          <w:p w14:paraId="44BA42A8" w14:textId="72EF6154" w:rsidR="006E4866" w:rsidRPr="000110AF" w:rsidRDefault="002C2650" w:rsidP="006E4866">
            <w:pPr>
              <w:rPr>
                <w:rFonts w:ascii="Arial Narrow" w:eastAsiaTheme="minorEastAsia" w:hAnsi="Arial Narrow"/>
                <w:sz w:val="20"/>
                <w:szCs w:val="20"/>
              </w:rPr>
            </w:pPr>
            <w:r w:rsidRPr="000110AF">
              <w:rPr>
                <w:rFonts w:ascii="Arial Narrow" w:eastAsiaTheme="minorEastAsia" w:hAnsi="Arial Narrow"/>
                <w:sz w:val="20"/>
                <w:szCs w:val="20"/>
              </w:rPr>
              <w:t>Writing partially correct rhyme scheme (0.5)</w:t>
            </w:r>
          </w:p>
        </w:tc>
        <w:tc>
          <w:tcPr>
            <w:tcW w:w="1524" w:type="dxa"/>
            <w:vAlign w:val="center"/>
          </w:tcPr>
          <w:p w14:paraId="389C019F" w14:textId="622EE285" w:rsidR="006E4866" w:rsidRPr="000110AF" w:rsidRDefault="002C2650" w:rsidP="006E486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59" w:type="dxa"/>
            <w:vAlign w:val="center"/>
          </w:tcPr>
          <w:p w14:paraId="53F6FB64" w14:textId="77777777" w:rsidR="006E4866" w:rsidRPr="000110AF" w:rsidRDefault="006E4866" w:rsidP="006E4866">
            <w:pPr>
              <w:rPr>
                <w:rFonts w:ascii="Arial Narrow" w:eastAsiaTheme="minorEastAsia" w:hAnsi="Arial Narrow"/>
                <w:sz w:val="20"/>
                <w:szCs w:val="20"/>
              </w:rPr>
            </w:pPr>
          </w:p>
        </w:tc>
        <w:tc>
          <w:tcPr>
            <w:tcW w:w="1192" w:type="dxa"/>
          </w:tcPr>
          <w:p w14:paraId="451701DF" w14:textId="77777777" w:rsidR="006E4866" w:rsidRPr="000110AF" w:rsidRDefault="006E4866" w:rsidP="006E4866">
            <w:pPr>
              <w:rPr>
                <w:rFonts w:ascii="Arial Narrow" w:eastAsiaTheme="minorEastAsia" w:hAnsi="Arial Narrow"/>
                <w:sz w:val="20"/>
                <w:szCs w:val="20"/>
              </w:rPr>
            </w:pPr>
          </w:p>
        </w:tc>
        <w:tc>
          <w:tcPr>
            <w:tcW w:w="1475" w:type="dxa"/>
          </w:tcPr>
          <w:p w14:paraId="1EAF99FC" w14:textId="77777777" w:rsidR="006E4866" w:rsidRPr="000110AF" w:rsidRDefault="006E4866" w:rsidP="006E4866">
            <w:pPr>
              <w:rPr>
                <w:rFonts w:ascii="Arial Narrow" w:eastAsiaTheme="minorEastAsia" w:hAnsi="Arial Narrow"/>
                <w:sz w:val="20"/>
                <w:szCs w:val="20"/>
              </w:rPr>
            </w:pPr>
          </w:p>
        </w:tc>
        <w:tc>
          <w:tcPr>
            <w:tcW w:w="902" w:type="dxa"/>
          </w:tcPr>
          <w:p w14:paraId="5A138AAA" w14:textId="77777777" w:rsidR="006E4866" w:rsidRPr="000110AF" w:rsidRDefault="006E4866" w:rsidP="006E4866">
            <w:pPr>
              <w:ind w:right="157"/>
              <w:rPr>
                <w:rFonts w:ascii="Arial Narrow" w:eastAsiaTheme="minorEastAsia" w:hAnsi="Arial Narrow"/>
                <w:sz w:val="20"/>
                <w:szCs w:val="20"/>
              </w:rPr>
            </w:pPr>
          </w:p>
        </w:tc>
      </w:tr>
      <w:tr w:rsidR="004057E4" w:rsidRPr="000110AF" w14:paraId="04AF199C" w14:textId="3ABB7EAB" w:rsidTr="006D1332">
        <w:trPr>
          <w:trHeight w:val="20"/>
        </w:trPr>
        <w:tc>
          <w:tcPr>
            <w:tcW w:w="1156" w:type="dxa"/>
            <w:vAlign w:val="center"/>
          </w:tcPr>
          <w:p w14:paraId="60FD2484" w14:textId="77777777" w:rsidR="00B12B3A" w:rsidRPr="000110AF" w:rsidRDefault="00B12B3A" w:rsidP="00B12B3A">
            <w:pPr>
              <w:rPr>
                <w:rFonts w:ascii="Calibri" w:eastAsia="Calibri" w:hAnsi="Calibri" w:cs="Times New Roman"/>
                <w:sz w:val="20"/>
                <w:szCs w:val="20"/>
              </w:rPr>
            </w:pPr>
            <m:oMath>
              <m:r>
                <w:rPr>
                  <w:rFonts w:ascii="Cambria Math" w:eastAsiaTheme="minorEastAsia" w:hAnsi="Arial Narrow"/>
                  <w:sz w:val="20"/>
                  <w:szCs w:val="20"/>
                </w:rPr>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r>
                <w:rPr>
                  <w:rFonts w:ascii="Cambria Math" w:eastAsiaTheme="minorEastAsia" w:hAnsi="Arial Narrow"/>
                  <w:sz w:val="20"/>
                  <w:szCs w:val="20"/>
                </w:rPr>
                <m:t>iv</m:t>
              </m:r>
            </m:oMath>
            <w:r w:rsidRPr="000110AF">
              <w:rPr>
                <w:rFonts w:ascii="Arial Narrow" w:eastAsiaTheme="minorEastAsia" w:hAnsi="Arial Narrow"/>
                <w:sz w:val="20"/>
                <w:szCs w:val="20"/>
              </w:rPr>
              <w:t>)</w:t>
            </w:r>
          </w:p>
        </w:tc>
        <w:tc>
          <w:tcPr>
            <w:tcW w:w="1821" w:type="dxa"/>
            <w:vAlign w:val="center"/>
          </w:tcPr>
          <w:p w14:paraId="6A6ECF91" w14:textId="4AE9EE25" w:rsidR="00B12B3A" w:rsidRPr="000110AF" w:rsidRDefault="00B12B3A" w:rsidP="00B12B3A">
            <w:pPr>
              <w:rPr>
                <w:rFonts w:ascii="Arial Narrow" w:eastAsiaTheme="minorEastAsia" w:hAnsi="Arial Narrow"/>
                <w:sz w:val="20"/>
                <w:szCs w:val="20"/>
              </w:rPr>
            </w:pPr>
            <w:r>
              <w:rPr>
                <w:rFonts w:ascii="Arial Narrow" w:eastAsiaTheme="minorEastAsia" w:hAnsi="Arial Narrow"/>
                <w:sz w:val="20"/>
                <w:szCs w:val="20"/>
              </w:rPr>
              <w:t>Conflict in the mind of the poet</w:t>
            </w:r>
          </w:p>
        </w:tc>
        <w:tc>
          <w:tcPr>
            <w:tcW w:w="2565" w:type="dxa"/>
            <w:vAlign w:val="center"/>
          </w:tcPr>
          <w:p w14:paraId="381DD1EE" w14:textId="6CDB5C09" w:rsidR="00B12B3A" w:rsidRPr="000110AF" w:rsidRDefault="00B12B3A" w:rsidP="00B12B3A">
            <w:pPr>
              <w:rPr>
                <w:rFonts w:ascii="Arial Narrow" w:eastAsiaTheme="minorEastAsia" w:hAnsi="Arial Narrow"/>
                <w:sz w:val="20"/>
                <w:szCs w:val="20"/>
              </w:rPr>
            </w:pPr>
            <w:r w:rsidRPr="000110AF">
              <w:rPr>
                <w:rFonts w:ascii="Arial Narrow" w:eastAsiaTheme="minorEastAsia" w:hAnsi="Arial Narrow"/>
                <w:sz w:val="20"/>
                <w:szCs w:val="20"/>
              </w:rPr>
              <w:t xml:space="preserve">Relevant </w:t>
            </w:r>
            <w:r w:rsidR="002523A9">
              <w:rPr>
                <w:rFonts w:ascii="Arial Narrow" w:eastAsiaTheme="minorEastAsia" w:hAnsi="Arial Narrow"/>
                <w:sz w:val="20"/>
                <w:szCs w:val="20"/>
              </w:rPr>
              <w:t xml:space="preserve">content as per correct </w:t>
            </w:r>
            <w:r w:rsidRPr="000110AF">
              <w:rPr>
                <w:rFonts w:ascii="Arial Narrow" w:eastAsiaTheme="minorEastAsia" w:hAnsi="Arial Narrow"/>
                <w:sz w:val="20"/>
                <w:szCs w:val="20"/>
              </w:rPr>
              <w:t>interpretation of the term</w:t>
            </w:r>
            <w:r w:rsidR="002523A9">
              <w:rPr>
                <w:rFonts w:ascii="Arial Narrow" w:eastAsiaTheme="minorEastAsia" w:hAnsi="Arial Narrow"/>
                <w:sz w:val="20"/>
                <w:szCs w:val="20"/>
              </w:rPr>
              <w:t xml:space="preserve"> </w:t>
            </w:r>
            <w:r w:rsidR="002523A9">
              <w:rPr>
                <w:rFonts w:ascii="Arial Narrow" w:eastAsiaTheme="minorEastAsia" w:hAnsi="Arial Narrow"/>
                <w:sz w:val="20"/>
                <w:szCs w:val="20"/>
              </w:rPr>
              <w:lastRenderedPageBreak/>
              <w:t>‘conflict</w:t>
            </w:r>
            <w:r w:rsidR="00191634">
              <w:rPr>
                <w:rFonts w:ascii="Arial Narrow" w:eastAsiaTheme="minorEastAsia" w:hAnsi="Arial Narrow"/>
                <w:sz w:val="20"/>
                <w:szCs w:val="20"/>
              </w:rPr>
              <w:t xml:space="preserve">’ </w:t>
            </w:r>
            <w:r w:rsidR="00191634" w:rsidRPr="000110AF">
              <w:rPr>
                <w:rFonts w:ascii="Arial Narrow" w:eastAsiaTheme="minorEastAsia" w:hAnsi="Arial Narrow"/>
                <w:sz w:val="20"/>
                <w:szCs w:val="20"/>
              </w:rPr>
              <w:t>with</w:t>
            </w:r>
            <w:r w:rsidRPr="000110AF">
              <w:rPr>
                <w:rFonts w:ascii="Arial Narrow" w:eastAsiaTheme="minorEastAsia" w:hAnsi="Arial Narrow"/>
                <w:sz w:val="20"/>
                <w:szCs w:val="20"/>
              </w:rPr>
              <w:t xml:space="preserve"> </w:t>
            </w:r>
            <w:r w:rsidR="002523A9">
              <w:rPr>
                <w:rFonts w:ascii="Arial Narrow" w:eastAsiaTheme="minorEastAsia" w:hAnsi="Arial Narrow"/>
                <w:sz w:val="20"/>
                <w:szCs w:val="20"/>
              </w:rPr>
              <w:t xml:space="preserve">most </w:t>
            </w:r>
            <w:r w:rsidRPr="000110AF">
              <w:rPr>
                <w:rFonts w:ascii="Arial Narrow" w:eastAsiaTheme="minorEastAsia" w:hAnsi="Arial Narrow"/>
                <w:sz w:val="20"/>
                <w:szCs w:val="20"/>
              </w:rPr>
              <w:t>appropriate use of language and structure (2)</w:t>
            </w:r>
          </w:p>
        </w:tc>
        <w:tc>
          <w:tcPr>
            <w:tcW w:w="2451" w:type="dxa"/>
            <w:vAlign w:val="center"/>
          </w:tcPr>
          <w:p w14:paraId="6B0B72A5" w14:textId="3D841070" w:rsidR="00B12B3A" w:rsidRPr="000110AF" w:rsidRDefault="00B12B3A" w:rsidP="00B12B3A">
            <w:pPr>
              <w:rPr>
                <w:rFonts w:ascii="Arial Narrow" w:eastAsiaTheme="minorEastAsia" w:hAnsi="Arial Narrow"/>
                <w:sz w:val="20"/>
                <w:szCs w:val="20"/>
              </w:rPr>
            </w:pPr>
            <w:r w:rsidRPr="000110AF">
              <w:rPr>
                <w:rFonts w:ascii="Arial Narrow" w:eastAsiaTheme="minorEastAsia" w:hAnsi="Arial Narrow"/>
                <w:sz w:val="20"/>
                <w:szCs w:val="20"/>
              </w:rPr>
              <w:lastRenderedPageBreak/>
              <w:t xml:space="preserve">An attempt which meets the given criteria to a fair extent </w:t>
            </w:r>
            <w:r w:rsidRPr="000110AF">
              <w:rPr>
                <w:rFonts w:ascii="Arial Narrow" w:eastAsiaTheme="minorEastAsia" w:hAnsi="Arial Narrow"/>
                <w:sz w:val="20"/>
                <w:szCs w:val="20"/>
              </w:rPr>
              <w:lastRenderedPageBreak/>
              <w:t>(1)</w:t>
            </w:r>
          </w:p>
        </w:tc>
        <w:tc>
          <w:tcPr>
            <w:tcW w:w="1524" w:type="dxa"/>
            <w:vAlign w:val="center"/>
          </w:tcPr>
          <w:p w14:paraId="313A2651" w14:textId="180F8F9B" w:rsidR="00B12B3A" w:rsidRPr="000110AF" w:rsidRDefault="00B12B3A" w:rsidP="00B12B3A">
            <w:pPr>
              <w:rPr>
                <w:rFonts w:ascii="Arial Narrow" w:eastAsiaTheme="minorEastAsia" w:hAnsi="Arial Narrow"/>
                <w:sz w:val="20"/>
                <w:szCs w:val="20"/>
              </w:rPr>
            </w:pPr>
            <w:r w:rsidRPr="000110AF">
              <w:rPr>
                <w:rFonts w:ascii="Arial Narrow" w:eastAsiaTheme="minorEastAsia" w:hAnsi="Arial Narrow"/>
                <w:sz w:val="20"/>
                <w:szCs w:val="20"/>
              </w:rPr>
              <w:lastRenderedPageBreak/>
              <w:t>Wrong answer (0)</w:t>
            </w:r>
          </w:p>
        </w:tc>
        <w:tc>
          <w:tcPr>
            <w:tcW w:w="1459" w:type="dxa"/>
            <w:vAlign w:val="center"/>
          </w:tcPr>
          <w:p w14:paraId="1EDCCD5D" w14:textId="77777777" w:rsidR="00B12B3A" w:rsidRPr="000110AF" w:rsidRDefault="00B12B3A" w:rsidP="00B12B3A">
            <w:pPr>
              <w:rPr>
                <w:rFonts w:ascii="Arial Narrow" w:eastAsiaTheme="minorEastAsia" w:hAnsi="Arial Narrow"/>
                <w:sz w:val="20"/>
                <w:szCs w:val="20"/>
              </w:rPr>
            </w:pPr>
          </w:p>
        </w:tc>
        <w:tc>
          <w:tcPr>
            <w:tcW w:w="1192" w:type="dxa"/>
          </w:tcPr>
          <w:p w14:paraId="17BF3DC2" w14:textId="77777777" w:rsidR="00B12B3A" w:rsidRPr="000110AF" w:rsidRDefault="00B12B3A" w:rsidP="00B12B3A">
            <w:pPr>
              <w:rPr>
                <w:rFonts w:ascii="Arial Narrow" w:eastAsiaTheme="minorEastAsia" w:hAnsi="Arial Narrow"/>
                <w:sz w:val="20"/>
                <w:szCs w:val="20"/>
              </w:rPr>
            </w:pPr>
          </w:p>
        </w:tc>
        <w:tc>
          <w:tcPr>
            <w:tcW w:w="1475" w:type="dxa"/>
          </w:tcPr>
          <w:p w14:paraId="1EB0EE35" w14:textId="77777777" w:rsidR="00B12B3A" w:rsidRPr="000110AF" w:rsidRDefault="00B12B3A" w:rsidP="00B12B3A">
            <w:pPr>
              <w:rPr>
                <w:rFonts w:ascii="Arial Narrow" w:eastAsiaTheme="minorEastAsia" w:hAnsi="Arial Narrow"/>
                <w:sz w:val="20"/>
                <w:szCs w:val="20"/>
              </w:rPr>
            </w:pPr>
          </w:p>
        </w:tc>
        <w:tc>
          <w:tcPr>
            <w:tcW w:w="902" w:type="dxa"/>
          </w:tcPr>
          <w:p w14:paraId="45F7279C" w14:textId="77777777" w:rsidR="00B12B3A" w:rsidRPr="000110AF" w:rsidRDefault="00B12B3A" w:rsidP="00B12B3A">
            <w:pPr>
              <w:ind w:right="157"/>
              <w:rPr>
                <w:rFonts w:ascii="Arial Narrow" w:eastAsiaTheme="minorEastAsia" w:hAnsi="Arial Narrow"/>
                <w:sz w:val="20"/>
                <w:szCs w:val="20"/>
              </w:rPr>
            </w:pPr>
          </w:p>
        </w:tc>
      </w:tr>
      <w:tr w:rsidR="004057E4" w:rsidRPr="000110AF" w14:paraId="734BB1C2" w14:textId="35B75C12" w:rsidTr="006D1332">
        <w:trPr>
          <w:trHeight w:val="20"/>
        </w:trPr>
        <w:tc>
          <w:tcPr>
            <w:tcW w:w="1156" w:type="dxa"/>
            <w:vAlign w:val="center"/>
          </w:tcPr>
          <w:p w14:paraId="4C762B8B" w14:textId="77777777" w:rsidR="006E4866" w:rsidRPr="000110AF" w:rsidRDefault="006E4866" w:rsidP="006E4866">
            <w:pPr>
              <w:rPr>
                <w:rFonts w:ascii="Calibri" w:eastAsia="Calibri" w:hAnsi="Calibri" w:cs="Times New Roman"/>
                <w:sz w:val="20"/>
                <w:szCs w:val="20"/>
              </w:rPr>
            </w:pPr>
            <m:oMath>
              <m:r>
                <w:rPr>
                  <w:rFonts w:ascii="Cambria Math" w:eastAsiaTheme="minorEastAsia" w:hAnsi="Arial Narrow"/>
                  <w:sz w:val="20"/>
                  <w:szCs w:val="20"/>
                </w:rPr>
                <w:lastRenderedPageBreak/>
                <m:t>3(b</m:t>
              </m:r>
            </m:oMath>
            <w:r w:rsidRPr="000110AF">
              <w:rPr>
                <w:rFonts w:ascii="Arial Narrow" w:eastAsiaTheme="minorEastAsia" w:hAnsi="Arial Narrow"/>
                <w:sz w:val="20"/>
                <w:szCs w:val="20"/>
              </w:rPr>
              <w:t xml:space="preserve">) </w:t>
            </w:r>
            <m:oMath>
              <m:r>
                <m:rPr>
                  <m:sty m:val="p"/>
                </m:rPr>
                <w:rPr>
                  <w:rFonts w:ascii="Cambria Math" w:eastAsiaTheme="minorEastAsia" w:hAnsi="Cambria Math"/>
                  <w:sz w:val="20"/>
                  <w:szCs w:val="20"/>
                </w:rPr>
                <m:t>II(</m:t>
              </m:r>
              <m:r>
                <w:rPr>
                  <w:rFonts w:ascii="Cambria Math" w:eastAsiaTheme="minorEastAsia" w:hAnsi="Arial Narrow"/>
                  <w:sz w:val="20"/>
                  <w:szCs w:val="20"/>
                </w:rPr>
                <m:t>v</m:t>
              </m:r>
            </m:oMath>
            <w:r w:rsidRPr="000110AF">
              <w:rPr>
                <w:rFonts w:ascii="Arial Narrow" w:eastAsiaTheme="minorEastAsia" w:hAnsi="Arial Narrow"/>
                <w:sz w:val="20"/>
                <w:szCs w:val="20"/>
              </w:rPr>
              <w:t>)</w:t>
            </w:r>
          </w:p>
        </w:tc>
        <w:tc>
          <w:tcPr>
            <w:tcW w:w="1821" w:type="dxa"/>
            <w:vAlign w:val="center"/>
          </w:tcPr>
          <w:p w14:paraId="6C716456" w14:textId="3285D3BA" w:rsidR="006E4866" w:rsidRPr="000110AF" w:rsidRDefault="00942476" w:rsidP="006E4866">
            <w:pPr>
              <w:rPr>
                <w:rFonts w:ascii="Arial Narrow" w:eastAsiaTheme="minorEastAsia" w:hAnsi="Arial Narrow"/>
                <w:sz w:val="20"/>
                <w:szCs w:val="20"/>
              </w:rPr>
            </w:pPr>
            <w:r>
              <w:rPr>
                <w:rFonts w:ascii="Arial Narrow" w:eastAsiaTheme="minorEastAsia" w:hAnsi="Arial Narrow"/>
                <w:sz w:val="20"/>
                <w:szCs w:val="20"/>
              </w:rPr>
              <w:t xml:space="preserve">Reasons for </w:t>
            </w:r>
            <w:r w:rsidR="00191634">
              <w:rPr>
                <w:rFonts w:ascii="Arial Narrow" w:eastAsiaTheme="minorEastAsia" w:hAnsi="Arial Narrow"/>
                <w:sz w:val="20"/>
                <w:szCs w:val="20"/>
              </w:rPr>
              <w:t xml:space="preserve">the </w:t>
            </w:r>
            <w:r>
              <w:rPr>
                <w:rFonts w:ascii="Arial Narrow" w:eastAsiaTheme="minorEastAsia" w:hAnsi="Arial Narrow"/>
                <w:sz w:val="20"/>
                <w:szCs w:val="20"/>
              </w:rPr>
              <w:t>rep</w:t>
            </w:r>
            <w:r w:rsidR="002523A9">
              <w:rPr>
                <w:rFonts w:ascii="Arial Narrow" w:eastAsiaTheme="minorEastAsia" w:hAnsi="Arial Narrow"/>
                <w:sz w:val="20"/>
                <w:szCs w:val="20"/>
              </w:rPr>
              <w:t xml:space="preserve">etition </w:t>
            </w:r>
            <w:r w:rsidR="00191634">
              <w:rPr>
                <w:rFonts w:ascii="Arial Narrow" w:eastAsiaTheme="minorEastAsia" w:hAnsi="Arial Narrow"/>
                <w:sz w:val="20"/>
                <w:szCs w:val="20"/>
              </w:rPr>
              <w:t>of the</w:t>
            </w:r>
            <w:r>
              <w:rPr>
                <w:rFonts w:ascii="Arial Narrow" w:eastAsiaTheme="minorEastAsia" w:hAnsi="Arial Narrow"/>
                <w:sz w:val="20"/>
                <w:szCs w:val="20"/>
              </w:rPr>
              <w:t xml:space="preserve"> last two lines</w:t>
            </w:r>
          </w:p>
        </w:tc>
        <w:tc>
          <w:tcPr>
            <w:tcW w:w="2565" w:type="dxa"/>
            <w:vAlign w:val="center"/>
          </w:tcPr>
          <w:p w14:paraId="55232636" w14:textId="31F4A964" w:rsidR="006E4866" w:rsidRPr="002523A9" w:rsidRDefault="006E4866" w:rsidP="00F15352">
            <w:pPr>
              <w:rPr>
                <w:rFonts w:ascii="Arial Narrow" w:eastAsiaTheme="minorEastAsia" w:hAnsi="Arial Narrow"/>
                <w:sz w:val="20"/>
                <w:szCs w:val="20"/>
              </w:rPr>
            </w:pPr>
            <w:r w:rsidRPr="002523A9">
              <w:rPr>
                <w:rFonts w:ascii="Arial Narrow" w:eastAsiaTheme="minorEastAsia" w:hAnsi="Arial Narrow"/>
                <w:sz w:val="20"/>
                <w:szCs w:val="20"/>
              </w:rPr>
              <w:t xml:space="preserve">An attempt </w:t>
            </w:r>
            <w:r w:rsidR="00F15352">
              <w:rPr>
                <w:rFonts w:ascii="Arial Narrow" w:eastAsiaTheme="minorEastAsia" w:hAnsi="Arial Narrow"/>
                <w:sz w:val="20"/>
                <w:szCs w:val="20"/>
              </w:rPr>
              <w:t xml:space="preserve">showing valid reasons </w:t>
            </w:r>
            <w:r w:rsidRPr="002523A9">
              <w:rPr>
                <w:rFonts w:ascii="Arial Narrow" w:eastAsiaTheme="minorEastAsia" w:hAnsi="Arial Narrow"/>
                <w:sz w:val="20"/>
                <w:szCs w:val="20"/>
              </w:rPr>
              <w:t>relevant to the text and grammatically</w:t>
            </w:r>
            <w:r w:rsidR="00191634" w:rsidRPr="002523A9">
              <w:rPr>
                <w:rFonts w:ascii="Arial Narrow" w:eastAsiaTheme="minorEastAsia" w:hAnsi="Arial Narrow"/>
                <w:sz w:val="20"/>
                <w:szCs w:val="20"/>
              </w:rPr>
              <w:t>/ lexically</w:t>
            </w:r>
            <w:r w:rsidRPr="002523A9">
              <w:rPr>
                <w:rFonts w:ascii="Arial Narrow" w:eastAsiaTheme="minorEastAsia" w:hAnsi="Arial Narrow"/>
                <w:sz w:val="20"/>
                <w:szCs w:val="20"/>
              </w:rPr>
              <w:t xml:space="preserve"> the most correct</w:t>
            </w:r>
            <w:r w:rsidR="002523A9" w:rsidRPr="002523A9">
              <w:rPr>
                <w:rFonts w:ascii="Arial Narrow" w:eastAsiaTheme="minorEastAsia" w:hAnsi="Arial Narrow"/>
                <w:sz w:val="20"/>
                <w:szCs w:val="20"/>
              </w:rPr>
              <w:t>.</w:t>
            </w:r>
            <w:r w:rsidR="00942476" w:rsidRPr="002523A9">
              <w:rPr>
                <w:rFonts w:ascii="Arial Narrow" w:eastAsiaTheme="minorEastAsia" w:hAnsi="Arial Narrow"/>
                <w:sz w:val="20"/>
                <w:szCs w:val="20"/>
              </w:rPr>
              <w:t xml:space="preserve"> </w:t>
            </w:r>
            <w:r w:rsidRPr="002523A9">
              <w:rPr>
                <w:rFonts w:ascii="Arial Narrow" w:eastAsiaTheme="minorEastAsia" w:hAnsi="Arial Narrow"/>
                <w:sz w:val="20"/>
                <w:szCs w:val="20"/>
              </w:rPr>
              <w:t xml:space="preserve"> (1)</w:t>
            </w:r>
          </w:p>
        </w:tc>
        <w:tc>
          <w:tcPr>
            <w:tcW w:w="2451" w:type="dxa"/>
            <w:vAlign w:val="center"/>
          </w:tcPr>
          <w:p w14:paraId="407DBFE8" w14:textId="2C55A070"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meets the given </w:t>
            </w:r>
            <w:r w:rsidR="00014A7A" w:rsidRPr="000110AF">
              <w:rPr>
                <w:rFonts w:ascii="Arial Narrow" w:eastAsiaTheme="minorEastAsia" w:hAnsi="Arial Narrow"/>
                <w:sz w:val="20"/>
                <w:szCs w:val="20"/>
              </w:rPr>
              <w:t>criteria</w:t>
            </w:r>
            <w:r w:rsidR="00014A7A">
              <w:rPr>
                <w:rFonts w:ascii="Arial Narrow" w:eastAsiaTheme="minorEastAsia" w:hAnsi="Arial Narrow"/>
                <w:sz w:val="20"/>
                <w:szCs w:val="20"/>
              </w:rPr>
              <w:t xml:space="preserve"> </w:t>
            </w:r>
            <w:r w:rsidR="00014A7A" w:rsidRPr="000110AF">
              <w:rPr>
                <w:rFonts w:ascii="Arial Narrow" w:eastAsiaTheme="minorEastAsia" w:hAnsi="Arial Narrow"/>
                <w:sz w:val="20"/>
                <w:szCs w:val="20"/>
              </w:rPr>
              <w:t>of</w:t>
            </w:r>
            <w:r w:rsidR="00AC0A62">
              <w:rPr>
                <w:rFonts w:ascii="Arial Narrow" w:eastAsiaTheme="minorEastAsia" w:hAnsi="Arial Narrow"/>
                <w:sz w:val="20"/>
                <w:szCs w:val="20"/>
              </w:rPr>
              <w:t xml:space="preserve"> </w:t>
            </w:r>
            <w:r w:rsidR="00014A7A">
              <w:rPr>
                <w:rFonts w:ascii="Arial Narrow" w:eastAsiaTheme="minorEastAsia" w:hAnsi="Arial Narrow"/>
                <w:sz w:val="20"/>
                <w:szCs w:val="20"/>
              </w:rPr>
              <w:t>language</w:t>
            </w:r>
            <w:r w:rsidR="00AC0A62">
              <w:rPr>
                <w:rFonts w:ascii="Arial Narrow" w:eastAsiaTheme="minorEastAsia" w:hAnsi="Arial Narrow"/>
                <w:sz w:val="20"/>
                <w:szCs w:val="20"/>
              </w:rPr>
              <w:t xml:space="preserve"> and content</w:t>
            </w:r>
            <w:r w:rsidR="00AC0A62" w:rsidRPr="000110AF">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to a fair </w:t>
            </w:r>
            <w:r w:rsidR="00942476" w:rsidRPr="000110AF">
              <w:rPr>
                <w:rFonts w:ascii="Arial Narrow" w:eastAsiaTheme="minorEastAsia" w:hAnsi="Arial Narrow"/>
                <w:sz w:val="20"/>
                <w:szCs w:val="20"/>
              </w:rPr>
              <w:t>extent</w:t>
            </w:r>
            <w:r w:rsidR="00FA1FA6" w:rsidRPr="00942476">
              <w:rPr>
                <w:rFonts w:ascii="Arial Narrow" w:eastAsiaTheme="minorEastAsia" w:hAnsi="Arial Narrow"/>
                <w:color w:val="00B050"/>
                <w:sz w:val="20"/>
                <w:szCs w:val="20"/>
              </w:rPr>
              <w:t>.</w:t>
            </w:r>
            <w:r w:rsidR="00FA1FA6" w:rsidRPr="000110AF">
              <w:rPr>
                <w:rFonts w:ascii="Arial Narrow" w:eastAsiaTheme="minorEastAsia" w:hAnsi="Arial Narrow"/>
                <w:sz w:val="20"/>
                <w:szCs w:val="20"/>
              </w:rPr>
              <w:t xml:space="preserve"> </w:t>
            </w:r>
            <w:r w:rsidR="00942476" w:rsidRPr="000110AF">
              <w:rPr>
                <w:rFonts w:ascii="Arial Narrow" w:eastAsiaTheme="minorEastAsia" w:hAnsi="Arial Narrow"/>
                <w:sz w:val="20"/>
                <w:szCs w:val="20"/>
              </w:rPr>
              <w:t>(</w:t>
            </w:r>
            <w:r w:rsidRPr="000110AF">
              <w:rPr>
                <w:rFonts w:ascii="Arial Narrow" w:eastAsiaTheme="minorEastAsia" w:hAnsi="Arial Narrow"/>
                <w:sz w:val="20"/>
                <w:szCs w:val="20"/>
              </w:rPr>
              <w:t>0.5)</w:t>
            </w:r>
          </w:p>
        </w:tc>
        <w:tc>
          <w:tcPr>
            <w:tcW w:w="1524" w:type="dxa"/>
            <w:vAlign w:val="center"/>
          </w:tcPr>
          <w:p w14:paraId="3337FC67"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Wrong attempt (0)</w:t>
            </w:r>
          </w:p>
        </w:tc>
        <w:tc>
          <w:tcPr>
            <w:tcW w:w="1459" w:type="dxa"/>
            <w:vAlign w:val="center"/>
          </w:tcPr>
          <w:p w14:paraId="05DABC16" w14:textId="77777777" w:rsidR="006E4866" w:rsidRPr="000110AF" w:rsidRDefault="006E4866" w:rsidP="006E4866">
            <w:pPr>
              <w:rPr>
                <w:rFonts w:ascii="Arial Narrow" w:eastAsiaTheme="minorEastAsia" w:hAnsi="Arial Narrow"/>
                <w:sz w:val="20"/>
                <w:szCs w:val="20"/>
              </w:rPr>
            </w:pPr>
          </w:p>
        </w:tc>
        <w:tc>
          <w:tcPr>
            <w:tcW w:w="1192" w:type="dxa"/>
          </w:tcPr>
          <w:p w14:paraId="336E421A" w14:textId="77777777" w:rsidR="006E4866" w:rsidRPr="000110AF" w:rsidRDefault="006E4866" w:rsidP="006E4866">
            <w:pPr>
              <w:rPr>
                <w:rFonts w:ascii="Arial Narrow" w:eastAsiaTheme="minorEastAsia" w:hAnsi="Arial Narrow"/>
                <w:sz w:val="20"/>
                <w:szCs w:val="20"/>
              </w:rPr>
            </w:pPr>
          </w:p>
        </w:tc>
        <w:tc>
          <w:tcPr>
            <w:tcW w:w="1475" w:type="dxa"/>
          </w:tcPr>
          <w:p w14:paraId="27EABC6F" w14:textId="77777777" w:rsidR="006E4866" w:rsidRPr="000110AF" w:rsidRDefault="006E4866" w:rsidP="006E4866">
            <w:pPr>
              <w:rPr>
                <w:rFonts w:ascii="Arial Narrow" w:eastAsiaTheme="minorEastAsia" w:hAnsi="Arial Narrow"/>
                <w:sz w:val="20"/>
                <w:szCs w:val="20"/>
              </w:rPr>
            </w:pPr>
          </w:p>
        </w:tc>
        <w:tc>
          <w:tcPr>
            <w:tcW w:w="902" w:type="dxa"/>
          </w:tcPr>
          <w:p w14:paraId="5653F48E" w14:textId="77777777" w:rsidR="006E4866" w:rsidRPr="000110AF" w:rsidRDefault="006E4866" w:rsidP="006E4866">
            <w:pPr>
              <w:ind w:right="157"/>
              <w:rPr>
                <w:rFonts w:ascii="Arial Narrow" w:eastAsiaTheme="minorEastAsia" w:hAnsi="Arial Narrow"/>
                <w:sz w:val="20"/>
                <w:szCs w:val="20"/>
              </w:rPr>
            </w:pPr>
          </w:p>
        </w:tc>
      </w:tr>
      <w:tr w:rsidR="004057E4" w:rsidRPr="000110AF" w14:paraId="63E445D9" w14:textId="6DD9D981" w:rsidTr="006D1332">
        <w:trPr>
          <w:trHeight w:val="767"/>
        </w:trPr>
        <w:tc>
          <w:tcPr>
            <w:tcW w:w="1156" w:type="dxa"/>
            <w:vAlign w:val="center"/>
          </w:tcPr>
          <w:p w14:paraId="39EF4B99" w14:textId="77777777" w:rsidR="006E4866" w:rsidRPr="000110AF" w:rsidRDefault="006E4866" w:rsidP="006E4866">
            <w:pPr>
              <w:rPr>
                <w:rFonts w:ascii="Arial Narrow" w:eastAsiaTheme="minorEastAsia" w:hAnsi="Arial Narrow"/>
                <w:sz w:val="20"/>
                <w:szCs w:val="20"/>
              </w:rPr>
            </w:pPr>
            <m:oMath>
              <m:r>
                <w:rPr>
                  <w:rFonts w:ascii="Cambria Math" w:eastAsiaTheme="minorEastAsia" w:hAnsi="Arial Narrow"/>
                  <w:sz w:val="20"/>
                  <w:szCs w:val="20"/>
                </w:rPr>
                <m:t>4</m:t>
              </m:r>
            </m:oMath>
            <w:r w:rsidRPr="000110AF">
              <w:rPr>
                <w:rFonts w:ascii="Arial Narrow" w:eastAsiaTheme="minorEastAsia" w:hAnsi="Arial Narrow"/>
                <w:sz w:val="20"/>
                <w:szCs w:val="20"/>
              </w:rPr>
              <w:t xml:space="preserve"> (a)</w:t>
            </w:r>
          </w:p>
        </w:tc>
        <w:tc>
          <w:tcPr>
            <w:tcW w:w="1821" w:type="dxa"/>
            <w:vAlign w:val="center"/>
          </w:tcPr>
          <w:p w14:paraId="2C340A9E" w14:textId="5FF4A1CB"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passive </w:t>
            </w:r>
            <w:r w:rsidR="00297884">
              <w:rPr>
                <w:rFonts w:ascii="Arial Narrow" w:eastAsiaTheme="minorEastAsia" w:hAnsi="Arial Narrow"/>
                <w:sz w:val="20"/>
                <w:szCs w:val="20"/>
              </w:rPr>
              <w:t>forms of verb</w:t>
            </w:r>
          </w:p>
        </w:tc>
        <w:tc>
          <w:tcPr>
            <w:tcW w:w="2565" w:type="dxa"/>
            <w:vAlign w:val="center"/>
          </w:tcPr>
          <w:p w14:paraId="638827AA" w14:textId="6D89B989"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passive forms of all </w:t>
            </w:r>
            <w:r>
              <w:rPr>
                <w:rFonts w:ascii="Arial Narrow" w:eastAsiaTheme="minorEastAsia" w:hAnsi="Arial Narrow"/>
                <w:sz w:val="20"/>
                <w:szCs w:val="20"/>
              </w:rPr>
              <w:t xml:space="preserve">the </w:t>
            </w:r>
            <w:r w:rsidRPr="000110AF">
              <w:rPr>
                <w:rFonts w:ascii="Arial Narrow" w:eastAsiaTheme="minorEastAsia" w:hAnsi="Arial Narrow"/>
                <w:sz w:val="20"/>
                <w:szCs w:val="20"/>
              </w:rPr>
              <w:t>five verbs (5)</w:t>
            </w:r>
          </w:p>
        </w:tc>
        <w:tc>
          <w:tcPr>
            <w:tcW w:w="2451" w:type="dxa"/>
            <w:vAlign w:val="center"/>
          </w:tcPr>
          <w:p w14:paraId="79667D8B" w14:textId="56BB6EF4"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Use of correct passive forms of any four verbs (4)</w:t>
            </w:r>
          </w:p>
        </w:tc>
        <w:tc>
          <w:tcPr>
            <w:tcW w:w="1524" w:type="dxa"/>
            <w:vAlign w:val="center"/>
          </w:tcPr>
          <w:p w14:paraId="6BEB4710" w14:textId="6F9C790E"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Use of correct passive forms of any three verbs (3)</w:t>
            </w:r>
          </w:p>
        </w:tc>
        <w:tc>
          <w:tcPr>
            <w:tcW w:w="1459" w:type="dxa"/>
            <w:vAlign w:val="center"/>
          </w:tcPr>
          <w:p w14:paraId="3C121D89" w14:textId="60DCF5EF" w:rsidR="006E4866" w:rsidRPr="000110AF" w:rsidRDefault="006E4866" w:rsidP="006E4866">
            <w:pPr>
              <w:rPr>
                <w:rFonts w:eastAsiaTheme="minorEastAsia"/>
                <w:sz w:val="20"/>
                <w:szCs w:val="20"/>
              </w:rPr>
            </w:pPr>
            <w:r w:rsidRPr="000110AF">
              <w:rPr>
                <w:rFonts w:ascii="Arial Narrow" w:eastAsiaTheme="minorEastAsia" w:hAnsi="Arial Narrow"/>
                <w:sz w:val="20"/>
                <w:szCs w:val="20"/>
              </w:rPr>
              <w:t>Use of correct passive forms of any two verbs (2)</w:t>
            </w:r>
          </w:p>
        </w:tc>
        <w:tc>
          <w:tcPr>
            <w:tcW w:w="1192" w:type="dxa"/>
          </w:tcPr>
          <w:p w14:paraId="1E03D9D4" w14:textId="17D3C8BD"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Use of correct passive form of only one verb (1)</w:t>
            </w:r>
          </w:p>
        </w:tc>
        <w:tc>
          <w:tcPr>
            <w:tcW w:w="1475" w:type="dxa"/>
          </w:tcPr>
          <w:p w14:paraId="14C85151"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902" w:type="dxa"/>
          </w:tcPr>
          <w:p w14:paraId="597A159C" w14:textId="77777777" w:rsidR="006E4866" w:rsidRPr="000110AF" w:rsidRDefault="006E4866" w:rsidP="006E4866">
            <w:pPr>
              <w:ind w:right="157"/>
              <w:rPr>
                <w:rFonts w:ascii="Arial Narrow" w:eastAsiaTheme="minorEastAsia" w:hAnsi="Arial Narrow"/>
                <w:sz w:val="20"/>
                <w:szCs w:val="20"/>
              </w:rPr>
            </w:pPr>
          </w:p>
        </w:tc>
      </w:tr>
      <w:tr w:rsidR="004057E4" w:rsidRPr="000110AF" w14:paraId="686468D4" w14:textId="3B9BE34E" w:rsidTr="006D1332">
        <w:trPr>
          <w:trHeight w:val="1767"/>
        </w:trPr>
        <w:tc>
          <w:tcPr>
            <w:tcW w:w="1156" w:type="dxa"/>
            <w:vAlign w:val="center"/>
          </w:tcPr>
          <w:p w14:paraId="4758833A"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4 (b)</w:t>
            </w:r>
          </w:p>
        </w:tc>
        <w:tc>
          <w:tcPr>
            <w:tcW w:w="1821" w:type="dxa"/>
            <w:vAlign w:val="center"/>
          </w:tcPr>
          <w:p w14:paraId="29AF2967" w14:textId="213386E8" w:rsidR="006E4866" w:rsidRPr="000110AF" w:rsidRDefault="006E4866" w:rsidP="006E4866">
            <w:pPr>
              <w:ind w:right="-99"/>
              <w:rPr>
                <w:rFonts w:ascii="Arial Narrow" w:eastAsiaTheme="minorEastAsia" w:hAnsi="Arial Narrow"/>
                <w:sz w:val="20"/>
                <w:szCs w:val="20"/>
              </w:rPr>
            </w:pPr>
            <w:r w:rsidRPr="000110AF">
              <w:rPr>
                <w:rFonts w:ascii="Arial Narrow" w:eastAsiaTheme="minorEastAsia" w:hAnsi="Arial Narrow"/>
                <w:sz w:val="20"/>
                <w:szCs w:val="20"/>
              </w:rPr>
              <w:t>Use of verbs as present/past participles</w:t>
            </w:r>
          </w:p>
        </w:tc>
        <w:tc>
          <w:tcPr>
            <w:tcW w:w="2565" w:type="dxa"/>
            <w:vAlign w:val="center"/>
          </w:tcPr>
          <w:p w14:paraId="3FD42C62" w14:textId="1CC53E03"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w:t>
            </w:r>
            <w:r>
              <w:rPr>
                <w:rFonts w:ascii="Arial Narrow" w:eastAsiaTheme="minorEastAsia" w:hAnsi="Arial Narrow"/>
                <w:sz w:val="20"/>
                <w:szCs w:val="20"/>
              </w:rPr>
              <w:t>p</w:t>
            </w:r>
            <w:r w:rsidR="00DE51E0">
              <w:rPr>
                <w:rFonts w:ascii="Arial Narrow" w:eastAsiaTheme="minorEastAsia" w:hAnsi="Arial Narrow"/>
                <w:sz w:val="20"/>
                <w:szCs w:val="20"/>
              </w:rPr>
              <w:t xml:space="preserve">articiple </w:t>
            </w:r>
            <w:r w:rsidRPr="000110AF">
              <w:rPr>
                <w:rFonts w:ascii="Arial Narrow" w:eastAsiaTheme="minorEastAsia" w:hAnsi="Arial Narrow"/>
                <w:sz w:val="20"/>
                <w:szCs w:val="20"/>
              </w:rPr>
              <w:t xml:space="preserve">forms of </w:t>
            </w:r>
            <w:r w:rsidR="00014A7A">
              <w:rPr>
                <w:rFonts w:ascii="Arial Narrow" w:eastAsiaTheme="minorEastAsia" w:hAnsi="Arial Narrow"/>
                <w:sz w:val="20"/>
                <w:szCs w:val="20"/>
              </w:rPr>
              <w:t>any</w:t>
            </w:r>
            <w:r w:rsidRPr="000110AF">
              <w:rPr>
                <w:rFonts w:ascii="Arial Narrow" w:eastAsiaTheme="minorEastAsia" w:hAnsi="Arial Narrow"/>
                <w:sz w:val="20"/>
                <w:szCs w:val="20"/>
              </w:rPr>
              <w:t xml:space="preserve"> five verbs (5)</w:t>
            </w:r>
          </w:p>
        </w:tc>
        <w:tc>
          <w:tcPr>
            <w:tcW w:w="2451" w:type="dxa"/>
            <w:vAlign w:val="center"/>
          </w:tcPr>
          <w:p w14:paraId="49B78EE2" w14:textId="2CD93026"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w:t>
            </w:r>
            <w:r w:rsidR="00DE51E0">
              <w:rPr>
                <w:rFonts w:ascii="Arial Narrow" w:eastAsiaTheme="minorEastAsia" w:hAnsi="Arial Narrow"/>
                <w:sz w:val="20"/>
                <w:szCs w:val="20"/>
              </w:rPr>
              <w:t>participle</w:t>
            </w:r>
            <w:r w:rsidR="00DE51E0" w:rsidRPr="000110AF">
              <w:rPr>
                <w:rFonts w:ascii="Arial Narrow" w:eastAsiaTheme="minorEastAsia" w:hAnsi="Arial Narrow"/>
                <w:sz w:val="20"/>
                <w:szCs w:val="20"/>
              </w:rPr>
              <w:t xml:space="preserve"> </w:t>
            </w:r>
            <w:r w:rsidRPr="000110AF">
              <w:rPr>
                <w:rFonts w:ascii="Arial Narrow" w:eastAsiaTheme="minorEastAsia" w:hAnsi="Arial Narrow"/>
                <w:sz w:val="20"/>
                <w:szCs w:val="20"/>
              </w:rPr>
              <w:t>forms of any four of the given verbs (4)</w:t>
            </w:r>
          </w:p>
        </w:tc>
        <w:tc>
          <w:tcPr>
            <w:tcW w:w="1524" w:type="dxa"/>
            <w:vAlign w:val="center"/>
          </w:tcPr>
          <w:p w14:paraId="21F1416E" w14:textId="4EC5B40A"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Use of correct</w:t>
            </w:r>
            <w:r w:rsidR="00DE51E0">
              <w:rPr>
                <w:rFonts w:ascii="Arial Narrow" w:eastAsiaTheme="minorEastAsia" w:hAnsi="Arial Narrow"/>
                <w:sz w:val="20"/>
                <w:szCs w:val="20"/>
              </w:rPr>
              <w:t xml:space="preserve"> participle</w:t>
            </w:r>
            <w:r w:rsidRPr="000110AF">
              <w:rPr>
                <w:rFonts w:ascii="Arial Narrow" w:eastAsiaTheme="minorEastAsia" w:hAnsi="Arial Narrow"/>
                <w:sz w:val="20"/>
                <w:szCs w:val="20"/>
              </w:rPr>
              <w:t xml:space="preserve"> forms of any three of the given verbs (3)</w:t>
            </w:r>
          </w:p>
        </w:tc>
        <w:tc>
          <w:tcPr>
            <w:tcW w:w="1459" w:type="dxa"/>
            <w:vAlign w:val="center"/>
          </w:tcPr>
          <w:p w14:paraId="3F67DDD2" w14:textId="4CC7EAE2" w:rsidR="006E4866" w:rsidRPr="000110AF" w:rsidRDefault="006E4866" w:rsidP="006E4866">
            <w:pPr>
              <w:rPr>
                <w:rFonts w:eastAsiaTheme="minorEastAsia"/>
                <w:sz w:val="20"/>
                <w:szCs w:val="20"/>
              </w:rPr>
            </w:pPr>
            <w:r w:rsidRPr="000110AF">
              <w:rPr>
                <w:rFonts w:ascii="Arial Narrow" w:eastAsiaTheme="minorEastAsia" w:hAnsi="Arial Narrow"/>
                <w:sz w:val="20"/>
                <w:szCs w:val="20"/>
              </w:rPr>
              <w:t xml:space="preserve">Use of correct </w:t>
            </w:r>
            <w:r w:rsidR="00DE51E0">
              <w:rPr>
                <w:rFonts w:ascii="Arial Narrow" w:eastAsiaTheme="minorEastAsia" w:hAnsi="Arial Narrow"/>
                <w:sz w:val="20"/>
                <w:szCs w:val="20"/>
              </w:rPr>
              <w:t>participle</w:t>
            </w:r>
            <w:r w:rsidR="00DE51E0" w:rsidRPr="000110AF">
              <w:rPr>
                <w:rFonts w:ascii="Arial Narrow" w:eastAsiaTheme="minorEastAsia" w:hAnsi="Arial Narrow"/>
                <w:sz w:val="20"/>
                <w:szCs w:val="20"/>
              </w:rPr>
              <w:t xml:space="preserve"> </w:t>
            </w:r>
            <w:r w:rsidRPr="000110AF">
              <w:rPr>
                <w:rFonts w:ascii="Arial Narrow" w:eastAsiaTheme="minorEastAsia" w:hAnsi="Arial Narrow"/>
                <w:sz w:val="20"/>
                <w:szCs w:val="20"/>
              </w:rPr>
              <w:t>forms of any two of the given verbs (2)</w:t>
            </w:r>
          </w:p>
        </w:tc>
        <w:tc>
          <w:tcPr>
            <w:tcW w:w="1192" w:type="dxa"/>
          </w:tcPr>
          <w:p w14:paraId="0EB5985C" w14:textId="3AF572B8"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Use of correct </w:t>
            </w:r>
            <w:r w:rsidR="00DE51E0">
              <w:rPr>
                <w:rFonts w:ascii="Arial Narrow" w:eastAsiaTheme="minorEastAsia" w:hAnsi="Arial Narrow"/>
                <w:sz w:val="20"/>
                <w:szCs w:val="20"/>
              </w:rPr>
              <w:t>participle</w:t>
            </w:r>
            <w:r w:rsidR="00DE51E0" w:rsidRPr="000110AF">
              <w:rPr>
                <w:rFonts w:ascii="Arial Narrow" w:eastAsiaTheme="minorEastAsia" w:hAnsi="Arial Narrow"/>
                <w:sz w:val="20"/>
                <w:szCs w:val="20"/>
              </w:rPr>
              <w:t xml:space="preserve"> </w:t>
            </w:r>
            <w:r w:rsidRPr="000110AF">
              <w:rPr>
                <w:rFonts w:ascii="Arial Narrow" w:eastAsiaTheme="minorEastAsia" w:hAnsi="Arial Narrow"/>
                <w:sz w:val="20"/>
                <w:szCs w:val="20"/>
              </w:rPr>
              <w:t>form of any one of the given verbs (1)</w:t>
            </w:r>
          </w:p>
        </w:tc>
        <w:tc>
          <w:tcPr>
            <w:tcW w:w="1475" w:type="dxa"/>
          </w:tcPr>
          <w:p w14:paraId="67A2B771"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902" w:type="dxa"/>
          </w:tcPr>
          <w:p w14:paraId="666BF4CF" w14:textId="77777777" w:rsidR="006E4866" w:rsidRPr="000110AF" w:rsidRDefault="006E4866" w:rsidP="006E4866">
            <w:pPr>
              <w:ind w:right="157"/>
              <w:rPr>
                <w:rFonts w:ascii="Arial Narrow" w:eastAsiaTheme="minorEastAsia" w:hAnsi="Arial Narrow"/>
                <w:sz w:val="20"/>
                <w:szCs w:val="20"/>
              </w:rPr>
            </w:pPr>
          </w:p>
        </w:tc>
      </w:tr>
      <w:tr w:rsidR="004057E4" w:rsidRPr="000110AF" w14:paraId="4DA121D7" w14:textId="569BA25B" w:rsidTr="006D1332">
        <w:trPr>
          <w:trHeight w:val="507"/>
        </w:trPr>
        <w:tc>
          <w:tcPr>
            <w:tcW w:w="1156" w:type="dxa"/>
            <w:vAlign w:val="center"/>
          </w:tcPr>
          <w:p w14:paraId="6F1673BD"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4 (c)</w:t>
            </w:r>
          </w:p>
        </w:tc>
        <w:tc>
          <w:tcPr>
            <w:tcW w:w="1821" w:type="dxa"/>
            <w:vAlign w:val="center"/>
          </w:tcPr>
          <w:p w14:paraId="4B631AFC"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Punctuation</w:t>
            </w:r>
          </w:p>
        </w:tc>
        <w:tc>
          <w:tcPr>
            <w:tcW w:w="2565" w:type="dxa"/>
            <w:vAlign w:val="center"/>
          </w:tcPr>
          <w:p w14:paraId="340F232B" w14:textId="5A1A560A" w:rsidR="006E4866" w:rsidRPr="000110AF" w:rsidRDefault="00D057BA" w:rsidP="006E4866">
            <w:pPr>
              <w:rPr>
                <w:rFonts w:ascii="Arial Narrow" w:eastAsiaTheme="minorEastAsia" w:hAnsi="Arial Narrow"/>
                <w:sz w:val="20"/>
                <w:szCs w:val="20"/>
              </w:rPr>
            </w:pPr>
            <w:r>
              <w:rPr>
                <w:rFonts w:ascii="Arial Narrow" w:eastAsiaTheme="minorEastAsia" w:hAnsi="Arial Narrow"/>
                <w:sz w:val="20"/>
                <w:szCs w:val="20"/>
              </w:rPr>
              <w:t>Correcting</w:t>
            </w:r>
            <w:r w:rsidR="003E7D69">
              <w:rPr>
                <w:rFonts w:ascii="Arial Narrow" w:eastAsiaTheme="minorEastAsia" w:hAnsi="Arial Narrow"/>
                <w:sz w:val="20"/>
                <w:szCs w:val="20"/>
              </w:rPr>
              <w:t xml:space="preserve"> a</w:t>
            </w:r>
            <w:r w:rsidR="002E6089">
              <w:rPr>
                <w:rFonts w:ascii="Arial Narrow" w:eastAsiaTheme="minorEastAsia" w:hAnsi="Arial Narrow"/>
                <w:sz w:val="20"/>
                <w:szCs w:val="20"/>
              </w:rPr>
              <w:t>ny six</w:t>
            </w:r>
            <w:r w:rsidR="003E7D69">
              <w:rPr>
                <w:rFonts w:ascii="Arial Narrow" w:eastAsiaTheme="minorEastAsia" w:hAnsi="Arial Narrow"/>
                <w:sz w:val="20"/>
                <w:szCs w:val="20"/>
              </w:rPr>
              <w:t xml:space="preserve"> errors of </w:t>
            </w:r>
            <w:r w:rsidR="006E4866" w:rsidRPr="000110AF">
              <w:rPr>
                <w:rFonts w:ascii="Arial Narrow" w:eastAsiaTheme="minorEastAsia" w:hAnsi="Arial Narrow"/>
                <w:sz w:val="20"/>
                <w:szCs w:val="20"/>
              </w:rPr>
              <w:t>punctuation (3)</w:t>
            </w:r>
          </w:p>
        </w:tc>
        <w:tc>
          <w:tcPr>
            <w:tcW w:w="2451" w:type="dxa"/>
            <w:vAlign w:val="center"/>
          </w:tcPr>
          <w:p w14:paraId="43C4F87F" w14:textId="3958BD07" w:rsidR="006E4866" w:rsidRPr="000110AF" w:rsidRDefault="00D057BA" w:rsidP="006E4866">
            <w:pPr>
              <w:rPr>
                <w:rFonts w:ascii="Arial Narrow" w:eastAsiaTheme="minorEastAsia" w:hAnsi="Arial Narrow"/>
                <w:sz w:val="20"/>
                <w:szCs w:val="20"/>
              </w:rPr>
            </w:pPr>
            <w:r>
              <w:rPr>
                <w:rFonts w:ascii="Arial Narrow" w:eastAsiaTheme="minorEastAsia" w:hAnsi="Arial Narrow"/>
                <w:sz w:val="20"/>
                <w:szCs w:val="20"/>
              </w:rPr>
              <w:t xml:space="preserve">Correcting </w:t>
            </w:r>
            <w:r w:rsidR="003E7D69">
              <w:rPr>
                <w:rFonts w:ascii="Arial Narrow" w:eastAsiaTheme="minorEastAsia" w:hAnsi="Arial Narrow"/>
                <w:sz w:val="20"/>
                <w:szCs w:val="20"/>
              </w:rPr>
              <w:t>a</w:t>
            </w:r>
            <w:r w:rsidR="002E6089">
              <w:rPr>
                <w:rFonts w:ascii="Arial Narrow" w:eastAsiaTheme="minorEastAsia" w:hAnsi="Arial Narrow"/>
                <w:sz w:val="20"/>
                <w:szCs w:val="20"/>
              </w:rPr>
              <w:t>ny four</w:t>
            </w:r>
            <w:r w:rsidR="003E7D69">
              <w:rPr>
                <w:rFonts w:ascii="Arial Narrow" w:eastAsiaTheme="minorEastAsia" w:hAnsi="Arial Narrow"/>
                <w:sz w:val="20"/>
                <w:szCs w:val="20"/>
              </w:rPr>
              <w:t xml:space="preserve"> errors of punctuation</w:t>
            </w:r>
            <w:r w:rsidR="003E7D69" w:rsidRPr="000110AF">
              <w:rPr>
                <w:rFonts w:ascii="Arial Narrow" w:eastAsiaTheme="minorEastAsia" w:hAnsi="Arial Narrow"/>
                <w:sz w:val="20"/>
                <w:szCs w:val="20"/>
              </w:rPr>
              <w:t xml:space="preserve"> </w:t>
            </w:r>
            <w:r w:rsidR="006E4866" w:rsidRPr="000110AF">
              <w:rPr>
                <w:rFonts w:ascii="Arial Narrow" w:eastAsiaTheme="minorEastAsia" w:hAnsi="Arial Narrow"/>
                <w:sz w:val="20"/>
                <w:szCs w:val="20"/>
              </w:rPr>
              <w:t>(2)</w:t>
            </w:r>
          </w:p>
        </w:tc>
        <w:tc>
          <w:tcPr>
            <w:tcW w:w="1524" w:type="dxa"/>
            <w:vAlign w:val="center"/>
          </w:tcPr>
          <w:p w14:paraId="767DEBBD" w14:textId="63C83417" w:rsidR="006E4866" w:rsidRPr="000110AF" w:rsidRDefault="00D057BA" w:rsidP="006E4866">
            <w:pPr>
              <w:rPr>
                <w:rFonts w:ascii="Arial Narrow" w:eastAsiaTheme="minorEastAsia" w:hAnsi="Arial Narrow"/>
                <w:sz w:val="20"/>
                <w:szCs w:val="20"/>
              </w:rPr>
            </w:pPr>
            <w:r>
              <w:rPr>
                <w:rFonts w:ascii="Arial Narrow" w:eastAsiaTheme="minorEastAsia" w:hAnsi="Arial Narrow"/>
                <w:sz w:val="20"/>
                <w:szCs w:val="20"/>
              </w:rPr>
              <w:t>Correcting a</w:t>
            </w:r>
            <w:r w:rsidRPr="000110AF">
              <w:rPr>
                <w:rFonts w:ascii="Arial Narrow" w:eastAsiaTheme="minorEastAsia" w:hAnsi="Arial Narrow"/>
                <w:sz w:val="20"/>
                <w:szCs w:val="20"/>
              </w:rPr>
              <w:t>ny</w:t>
            </w:r>
            <w:r>
              <w:rPr>
                <w:rFonts w:ascii="Arial Narrow" w:eastAsiaTheme="minorEastAsia" w:hAnsi="Arial Narrow"/>
                <w:sz w:val="20"/>
                <w:szCs w:val="20"/>
              </w:rPr>
              <w:t xml:space="preserve"> </w:t>
            </w:r>
            <w:r w:rsidR="002E6089">
              <w:rPr>
                <w:rFonts w:ascii="Arial Narrow" w:eastAsiaTheme="minorEastAsia" w:hAnsi="Arial Narrow"/>
                <w:sz w:val="20"/>
                <w:szCs w:val="20"/>
              </w:rPr>
              <w:t>two</w:t>
            </w:r>
            <w:r w:rsidR="003E7D69">
              <w:rPr>
                <w:rFonts w:ascii="Arial Narrow" w:eastAsiaTheme="minorEastAsia" w:hAnsi="Arial Narrow"/>
                <w:sz w:val="20"/>
                <w:szCs w:val="20"/>
              </w:rPr>
              <w:t xml:space="preserve"> error of </w:t>
            </w:r>
            <w:r w:rsidR="003E7D69" w:rsidRPr="000110AF">
              <w:rPr>
                <w:rFonts w:ascii="Arial Narrow" w:eastAsiaTheme="minorEastAsia" w:hAnsi="Arial Narrow"/>
                <w:sz w:val="20"/>
                <w:szCs w:val="20"/>
              </w:rPr>
              <w:t xml:space="preserve">punctuation </w:t>
            </w:r>
            <w:r w:rsidR="006E4866" w:rsidRPr="000110AF">
              <w:rPr>
                <w:rFonts w:ascii="Arial Narrow" w:eastAsiaTheme="minorEastAsia" w:hAnsi="Arial Narrow"/>
                <w:sz w:val="20"/>
                <w:szCs w:val="20"/>
              </w:rPr>
              <w:t>(1)</w:t>
            </w:r>
          </w:p>
        </w:tc>
        <w:tc>
          <w:tcPr>
            <w:tcW w:w="1459" w:type="dxa"/>
            <w:vAlign w:val="center"/>
          </w:tcPr>
          <w:p w14:paraId="57C99610" w14:textId="770D521D" w:rsidR="006E4866" w:rsidRPr="000110AF" w:rsidRDefault="004F2D41" w:rsidP="006E4866">
            <w:pPr>
              <w:jc w:val="center"/>
              <w:rPr>
                <w:rFonts w:eastAsiaTheme="minorEastAsia"/>
                <w:sz w:val="20"/>
                <w:szCs w:val="20"/>
              </w:rPr>
            </w:pPr>
            <w:r>
              <w:rPr>
                <w:rFonts w:ascii="Arial Narrow" w:eastAsiaTheme="minorEastAsia" w:hAnsi="Arial Narrow"/>
                <w:sz w:val="20"/>
                <w:szCs w:val="20"/>
              </w:rPr>
              <w:t>Correcting a</w:t>
            </w:r>
            <w:r w:rsidRPr="000110AF">
              <w:rPr>
                <w:rFonts w:ascii="Arial Narrow" w:eastAsiaTheme="minorEastAsia" w:hAnsi="Arial Narrow"/>
                <w:sz w:val="20"/>
                <w:szCs w:val="20"/>
              </w:rPr>
              <w:t>ny</w:t>
            </w:r>
            <w:r>
              <w:rPr>
                <w:rFonts w:ascii="Arial Narrow" w:eastAsiaTheme="minorEastAsia" w:hAnsi="Arial Narrow"/>
                <w:sz w:val="20"/>
                <w:szCs w:val="20"/>
              </w:rPr>
              <w:t xml:space="preserve"> One error of </w:t>
            </w:r>
            <w:r w:rsidRPr="000110AF">
              <w:rPr>
                <w:rFonts w:ascii="Arial Narrow" w:eastAsiaTheme="minorEastAsia" w:hAnsi="Arial Narrow"/>
                <w:sz w:val="20"/>
                <w:szCs w:val="20"/>
              </w:rPr>
              <w:t xml:space="preserve">punctuation </w:t>
            </w:r>
            <w:r>
              <w:rPr>
                <w:rFonts w:ascii="Arial Narrow" w:eastAsiaTheme="minorEastAsia" w:hAnsi="Arial Narrow"/>
                <w:sz w:val="20"/>
                <w:szCs w:val="20"/>
              </w:rPr>
              <w:t>(0.5)</w:t>
            </w:r>
          </w:p>
        </w:tc>
        <w:tc>
          <w:tcPr>
            <w:tcW w:w="1192" w:type="dxa"/>
          </w:tcPr>
          <w:p w14:paraId="6B8ECCEF" w14:textId="17B6B61E" w:rsidR="006E4866" w:rsidRPr="000110AF" w:rsidRDefault="004F2D41" w:rsidP="006E4866">
            <w:pPr>
              <w:rPr>
                <w:rFonts w:ascii="Arial Narrow" w:eastAsiaTheme="minorEastAsia" w:hAnsi="Arial Narrow"/>
                <w:sz w:val="20"/>
                <w:szCs w:val="20"/>
              </w:rPr>
            </w:pPr>
            <w:r w:rsidRPr="000110AF">
              <w:rPr>
                <w:rFonts w:eastAsiaTheme="minorEastAsia"/>
                <w:sz w:val="20"/>
                <w:szCs w:val="20"/>
              </w:rPr>
              <w:t>Wrong answer (0)</w:t>
            </w:r>
          </w:p>
        </w:tc>
        <w:tc>
          <w:tcPr>
            <w:tcW w:w="1475" w:type="dxa"/>
          </w:tcPr>
          <w:p w14:paraId="6058E6F5" w14:textId="77777777" w:rsidR="006E4866" w:rsidRPr="000110AF" w:rsidRDefault="006E4866" w:rsidP="006E4866">
            <w:pPr>
              <w:jc w:val="center"/>
              <w:rPr>
                <w:rFonts w:ascii="Arial Narrow" w:eastAsiaTheme="minorEastAsia" w:hAnsi="Arial Narrow"/>
                <w:sz w:val="20"/>
                <w:szCs w:val="20"/>
              </w:rPr>
            </w:pPr>
          </w:p>
        </w:tc>
        <w:tc>
          <w:tcPr>
            <w:tcW w:w="902" w:type="dxa"/>
          </w:tcPr>
          <w:p w14:paraId="2BB0723F" w14:textId="77777777" w:rsidR="006E4866" w:rsidRPr="000110AF" w:rsidRDefault="006E4866" w:rsidP="006E4866">
            <w:pPr>
              <w:ind w:right="157"/>
              <w:jc w:val="center"/>
              <w:rPr>
                <w:rFonts w:ascii="Arial Narrow" w:eastAsiaTheme="minorEastAsia" w:hAnsi="Arial Narrow"/>
                <w:sz w:val="20"/>
                <w:szCs w:val="20"/>
              </w:rPr>
            </w:pPr>
          </w:p>
        </w:tc>
      </w:tr>
      <w:tr w:rsidR="004057E4" w:rsidRPr="000110AF" w14:paraId="67BA9729" w14:textId="2B1BB806" w:rsidTr="006D1332">
        <w:trPr>
          <w:trHeight w:val="20"/>
        </w:trPr>
        <w:tc>
          <w:tcPr>
            <w:tcW w:w="1156" w:type="dxa"/>
            <w:vMerge w:val="restart"/>
            <w:vAlign w:val="center"/>
          </w:tcPr>
          <w:p w14:paraId="399C10F8" w14:textId="77777777" w:rsidR="006E4866" w:rsidRPr="00E13004" w:rsidRDefault="006E4866" w:rsidP="006E4866">
            <w:pPr>
              <w:rPr>
                <w:rFonts w:ascii="Arial Narrow" w:eastAsiaTheme="minorEastAsia" w:hAnsi="Arial Narrow"/>
                <w:b/>
                <w:sz w:val="20"/>
                <w:szCs w:val="20"/>
              </w:rPr>
            </w:pPr>
            <w:r w:rsidRPr="00E13004">
              <w:rPr>
                <w:rFonts w:ascii="Arial Narrow" w:eastAsiaTheme="minorEastAsia" w:hAnsi="Arial Narrow"/>
                <w:b/>
                <w:sz w:val="20"/>
                <w:szCs w:val="20"/>
              </w:rPr>
              <w:t xml:space="preserve">5 </w:t>
            </w:r>
          </w:p>
        </w:tc>
        <w:tc>
          <w:tcPr>
            <w:tcW w:w="1821" w:type="dxa"/>
            <w:vAlign w:val="center"/>
          </w:tcPr>
          <w:p w14:paraId="3343C818"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Email writing (opening format)</w:t>
            </w:r>
          </w:p>
        </w:tc>
        <w:tc>
          <w:tcPr>
            <w:tcW w:w="2565" w:type="dxa"/>
            <w:vAlign w:val="center"/>
          </w:tcPr>
          <w:p w14:paraId="4A601DEE" w14:textId="6B708BA2" w:rsidR="006E4866" w:rsidRPr="000110AF" w:rsidRDefault="0004088E" w:rsidP="006E4866">
            <w:pPr>
              <w:rPr>
                <w:rFonts w:ascii="Arial Narrow" w:eastAsiaTheme="minorEastAsia" w:hAnsi="Arial Narrow"/>
                <w:sz w:val="20"/>
                <w:szCs w:val="20"/>
              </w:rPr>
            </w:pPr>
            <w:r w:rsidRPr="000110AF">
              <w:rPr>
                <w:rFonts w:ascii="Arial Narrow" w:eastAsiaTheme="minorEastAsia" w:hAnsi="Arial Narrow"/>
                <w:sz w:val="20"/>
                <w:szCs w:val="20"/>
              </w:rPr>
              <w:t>Correct</w:t>
            </w:r>
            <w:r>
              <w:rPr>
                <w:rFonts w:ascii="Arial Narrow" w:eastAsiaTheme="minorEastAsia" w:hAnsi="Arial Narrow"/>
                <w:sz w:val="20"/>
                <w:szCs w:val="20"/>
              </w:rPr>
              <w:t xml:space="preserve"> </w:t>
            </w:r>
            <w:r w:rsidRPr="000110AF">
              <w:rPr>
                <w:rFonts w:ascii="Arial Narrow" w:eastAsiaTheme="minorEastAsia" w:hAnsi="Arial Narrow"/>
                <w:sz w:val="20"/>
                <w:szCs w:val="20"/>
              </w:rPr>
              <w:t>address</w:t>
            </w:r>
            <w:r w:rsidR="007F148D">
              <w:rPr>
                <w:rFonts w:ascii="Arial Narrow" w:eastAsiaTheme="minorEastAsia" w:hAnsi="Arial Narrow"/>
                <w:sz w:val="20"/>
                <w:szCs w:val="20"/>
              </w:rPr>
              <w:t xml:space="preserve"> of the sender</w:t>
            </w:r>
            <w:r>
              <w:rPr>
                <w:rFonts w:ascii="Arial Narrow" w:eastAsiaTheme="minorEastAsia" w:hAnsi="Arial Narrow"/>
                <w:sz w:val="20"/>
                <w:szCs w:val="20"/>
              </w:rPr>
              <w:t xml:space="preserve">, </w:t>
            </w:r>
            <w:r w:rsidR="007F148D">
              <w:rPr>
                <w:rFonts w:ascii="Arial Narrow" w:eastAsiaTheme="minorEastAsia" w:hAnsi="Arial Narrow"/>
                <w:sz w:val="20"/>
                <w:szCs w:val="20"/>
              </w:rPr>
              <w:t xml:space="preserve">the </w:t>
            </w:r>
            <w:r w:rsidR="00ED5564" w:rsidRPr="000110AF">
              <w:rPr>
                <w:rFonts w:ascii="Arial Narrow" w:eastAsiaTheme="minorEastAsia" w:hAnsi="Arial Narrow"/>
                <w:sz w:val="20"/>
                <w:szCs w:val="20"/>
              </w:rPr>
              <w:t>receiver and</w:t>
            </w:r>
            <w:r w:rsidR="006E4866" w:rsidRPr="000110AF">
              <w:rPr>
                <w:rFonts w:ascii="Arial Narrow" w:eastAsiaTheme="minorEastAsia" w:hAnsi="Arial Narrow"/>
                <w:sz w:val="20"/>
                <w:szCs w:val="20"/>
              </w:rPr>
              <w:t xml:space="preserve"> date</w:t>
            </w:r>
            <w:r w:rsidR="007E3861">
              <w:rPr>
                <w:rFonts w:ascii="Arial Narrow" w:eastAsiaTheme="minorEastAsia" w:hAnsi="Arial Narrow"/>
                <w:sz w:val="20"/>
                <w:szCs w:val="20"/>
              </w:rPr>
              <w:t xml:space="preserve"> in correct format</w:t>
            </w:r>
            <w:r w:rsidR="006E4866" w:rsidRPr="000110AF">
              <w:rPr>
                <w:rFonts w:ascii="Arial Narrow" w:eastAsiaTheme="minorEastAsia" w:hAnsi="Arial Narrow"/>
                <w:sz w:val="20"/>
                <w:szCs w:val="20"/>
              </w:rPr>
              <w:t xml:space="preserve"> (1.5)</w:t>
            </w:r>
          </w:p>
        </w:tc>
        <w:tc>
          <w:tcPr>
            <w:tcW w:w="2451" w:type="dxa"/>
          </w:tcPr>
          <w:p w14:paraId="64690BCD" w14:textId="23A10781"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Any two correct </w:t>
            </w:r>
            <w:r w:rsidR="0004088E">
              <w:rPr>
                <w:rFonts w:ascii="Arial Narrow" w:eastAsiaTheme="minorEastAsia" w:hAnsi="Arial Narrow"/>
                <w:sz w:val="20"/>
                <w:szCs w:val="20"/>
              </w:rPr>
              <w:t xml:space="preserve">contents </w:t>
            </w:r>
            <w:r w:rsidR="0004088E" w:rsidRPr="000110AF">
              <w:rPr>
                <w:rFonts w:ascii="Arial Narrow" w:eastAsiaTheme="minorEastAsia" w:hAnsi="Arial Narrow"/>
                <w:sz w:val="20"/>
                <w:szCs w:val="20"/>
              </w:rPr>
              <w:t>of</w:t>
            </w:r>
            <w:r>
              <w:rPr>
                <w:rFonts w:ascii="Arial Narrow" w:eastAsiaTheme="minorEastAsia" w:hAnsi="Arial Narrow"/>
                <w:sz w:val="20"/>
                <w:szCs w:val="20"/>
              </w:rPr>
              <w:t xml:space="preserve"> the format. </w:t>
            </w:r>
            <w:r w:rsidRPr="000110AF">
              <w:rPr>
                <w:rFonts w:ascii="Arial Narrow" w:eastAsiaTheme="minorEastAsia" w:hAnsi="Arial Narrow"/>
                <w:sz w:val="20"/>
                <w:szCs w:val="20"/>
              </w:rPr>
              <w:t>(1)</w:t>
            </w:r>
          </w:p>
        </w:tc>
        <w:tc>
          <w:tcPr>
            <w:tcW w:w="1524" w:type="dxa"/>
          </w:tcPr>
          <w:p w14:paraId="2CF6973C" w14:textId="1F2E35A5"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Any one correct </w:t>
            </w:r>
            <w:r w:rsidR="00017DEF">
              <w:rPr>
                <w:rFonts w:ascii="Arial Narrow" w:eastAsiaTheme="minorEastAsia" w:hAnsi="Arial Narrow"/>
                <w:sz w:val="20"/>
                <w:szCs w:val="20"/>
              </w:rPr>
              <w:t>content</w:t>
            </w:r>
            <w:r>
              <w:rPr>
                <w:rFonts w:ascii="Arial Narrow" w:eastAsiaTheme="minorEastAsia" w:hAnsi="Arial Narrow"/>
                <w:sz w:val="20"/>
                <w:szCs w:val="20"/>
              </w:rPr>
              <w:t xml:space="preserve"> of the format.</w:t>
            </w:r>
            <w:r w:rsidRPr="000110AF">
              <w:rPr>
                <w:rFonts w:ascii="Arial Narrow" w:eastAsiaTheme="minorEastAsia" w:hAnsi="Arial Narrow"/>
                <w:sz w:val="20"/>
                <w:szCs w:val="20"/>
              </w:rPr>
              <w:t xml:space="preserve"> (0.5)</w:t>
            </w:r>
          </w:p>
        </w:tc>
        <w:tc>
          <w:tcPr>
            <w:tcW w:w="1459" w:type="dxa"/>
            <w:vAlign w:val="center"/>
          </w:tcPr>
          <w:p w14:paraId="0B149185" w14:textId="77777777" w:rsidR="006E4866" w:rsidRPr="000110AF" w:rsidRDefault="006E4866" w:rsidP="006E4866">
            <w:pPr>
              <w:jc w:val="center"/>
              <w:rPr>
                <w:rFonts w:eastAsiaTheme="minorEastAsia"/>
                <w:sz w:val="20"/>
                <w:szCs w:val="20"/>
              </w:rPr>
            </w:pPr>
            <w:r w:rsidRPr="000110AF">
              <w:rPr>
                <w:rFonts w:eastAsiaTheme="minorEastAsia"/>
                <w:sz w:val="20"/>
                <w:szCs w:val="20"/>
              </w:rPr>
              <w:t>Wrong answer (0)</w:t>
            </w:r>
          </w:p>
        </w:tc>
        <w:tc>
          <w:tcPr>
            <w:tcW w:w="1192" w:type="dxa"/>
          </w:tcPr>
          <w:p w14:paraId="2F1F620D" w14:textId="77777777" w:rsidR="006E4866" w:rsidRPr="000110AF" w:rsidRDefault="006E4866" w:rsidP="006E4866">
            <w:pPr>
              <w:jc w:val="center"/>
              <w:rPr>
                <w:rFonts w:ascii="Arial Narrow" w:eastAsiaTheme="minorEastAsia" w:hAnsi="Arial Narrow"/>
                <w:sz w:val="20"/>
                <w:szCs w:val="20"/>
              </w:rPr>
            </w:pPr>
          </w:p>
        </w:tc>
        <w:tc>
          <w:tcPr>
            <w:tcW w:w="1475" w:type="dxa"/>
          </w:tcPr>
          <w:p w14:paraId="6201522E" w14:textId="77777777" w:rsidR="006E4866" w:rsidRPr="000110AF" w:rsidRDefault="006E4866" w:rsidP="006E4866">
            <w:pPr>
              <w:jc w:val="center"/>
              <w:rPr>
                <w:rFonts w:ascii="Arial Narrow" w:eastAsiaTheme="minorEastAsia" w:hAnsi="Arial Narrow"/>
                <w:sz w:val="20"/>
                <w:szCs w:val="20"/>
              </w:rPr>
            </w:pPr>
          </w:p>
        </w:tc>
        <w:tc>
          <w:tcPr>
            <w:tcW w:w="902" w:type="dxa"/>
          </w:tcPr>
          <w:p w14:paraId="616F8F8D" w14:textId="77777777" w:rsidR="006E4866" w:rsidRPr="000110AF" w:rsidRDefault="006E4866" w:rsidP="006E4866">
            <w:pPr>
              <w:ind w:right="157"/>
              <w:jc w:val="center"/>
              <w:rPr>
                <w:rFonts w:ascii="Arial Narrow" w:eastAsiaTheme="minorEastAsia" w:hAnsi="Arial Narrow"/>
                <w:sz w:val="20"/>
                <w:szCs w:val="20"/>
              </w:rPr>
            </w:pPr>
          </w:p>
        </w:tc>
      </w:tr>
      <w:tr w:rsidR="004057E4" w:rsidRPr="000110AF" w14:paraId="05F7BB84" w14:textId="0FE2F81B" w:rsidTr="006D1332">
        <w:trPr>
          <w:trHeight w:val="20"/>
        </w:trPr>
        <w:tc>
          <w:tcPr>
            <w:tcW w:w="1156" w:type="dxa"/>
            <w:vMerge/>
            <w:vAlign w:val="center"/>
          </w:tcPr>
          <w:p w14:paraId="7C45E1AC" w14:textId="77777777" w:rsidR="006E4866" w:rsidRPr="00E13004" w:rsidRDefault="006E4866" w:rsidP="006E4866">
            <w:pPr>
              <w:rPr>
                <w:rFonts w:ascii="Arial Narrow" w:eastAsiaTheme="minorEastAsia" w:hAnsi="Arial Narrow"/>
                <w:b/>
                <w:sz w:val="20"/>
                <w:szCs w:val="20"/>
              </w:rPr>
            </w:pPr>
          </w:p>
        </w:tc>
        <w:tc>
          <w:tcPr>
            <w:tcW w:w="1821" w:type="dxa"/>
            <w:vAlign w:val="center"/>
          </w:tcPr>
          <w:p w14:paraId="1FEF8543"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Email writing (main body)</w:t>
            </w:r>
          </w:p>
          <w:p w14:paraId="42D825E5" w14:textId="77777777" w:rsidR="006E4866" w:rsidRPr="000110AF" w:rsidRDefault="006E4866" w:rsidP="006E4866">
            <w:pPr>
              <w:rPr>
                <w:rFonts w:ascii="Arial Narrow" w:eastAsiaTheme="minorEastAsia" w:hAnsi="Arial Narrow"/>
                <w:color w:val="FF0000"/>
                <w:sz w:val="20"/>
                <w:szCs w:val="20"/>
              </w:rPr>
            </w:pPr>
            <w:r w:rsidRPr="000110AF">
              <w:rPr>
                <w:rFonts w:ascii="Arial Narrow" w:eastAsiaTheme="minorEastAsia" w:hAnsi="Arial Narrow"/>
                <w:color w:val="FF0000"/>
                <w:sz w:val="20"/>
                <w:szCs w:val="20"/>
              </w:rPr>
              <w:t xml:space="preserve">Note: Marks of the format shall only be awarded if the body of Email is written relevantly. </w:t>
            </w:r>
          </w:p>
        </w:tc>
        <w:tc>
          <w:tcPr>
            <w:tcW w:w="2565" w:type="dxa"/>
            <w:vAlign w:val="center"/>
          </w:tcPr>
          <w:p w14:paraId="793291C3" w14:textId="7C30D2C5" w:rsidR="006E4866" w:rsidRPr="000110AF" w:rsidRDefault="009164D9" w:rsidP="006E4866">
            <w:pPr>
              <w:rPr>
                <w:rFonts w:ascii="Arial Narrow" w:eastAsiaTheme="minorEastAsia" w:hAnsi="Arial Narrow"/>
                <w:sz w:val="20"/>
                <w:szCs w:val="20"/>
              </w:rPr>
            </w:pPr>
            <w:r>
              <w:rPr>
                <w:rFonts w:ascii="Arial Narrow" w:eastAsiaTheme="minorEastAsia" w:hAnsi="Arial Narrow"/>
                <w:sz w:val="20"/>
                <w:szCs w:val="20"/>
              </w:rPr>
              <w:t>A c</w:t>
            </w:r>
            <w:r w:rsidR="006E4866" w:rsidRPr="000110AF">
              <w:rPr>
                <w:rFonts w:ascii="Arial Narrow" w:eastAsiaTheme="minorEastAsia" w:hAnsi="Arial Narrow"/>
                <w:sz w:val="20"/>
                <w:szCs w:val="20"/>
              </w:rPr>
              <w:t xml:space="preserve">orrectly composed body of Email i.e., containing proper opening, main body and </w:t>
            </w:r>
            <w:r w:rsidRPr="000110AF">
              <w:rPr>
                <w:rFonts w:ascii="Arial Narrow" w:eastAsiaTheme="minorEastAsia" w:hAnsi="Arial Narrow"/>
                <w:sz w:val="20"/>
                <w:szCs w:val="20"/>
              </w:rPr>
              <w:t>conclusio</w:t>
            </w:r>
            <w:r>
              <w:rPr>
                <w:rFonts w:ascii="Arial Narrow" w:eastAsiaTheme="minorEastAsia" w:hAnsi="Arial Narrow"/>
                <w:sz w:val="20"/>
                <w:szCs w:val="20"/>
              </w:rPr>
              <w:t xml:space="preserve">n </w:t>
            </w:r>
            <w:r w:rsidRPr="000110AF">
              <w:rPr>
                <w:rFonts w:ascii="Arial Narrow" w:eastAsiaTheme="minorEastAsia" w:hAnsi="Arial Narrow"/>
                <w:sz w:val="20"/>
                <w:szCs w:val="20"/>
              </w:rPr>
              <w:t>with</w:t>
            </w:r>
            <w:r w:rsidR="006E4866" w:rsidRPr="000110AF">
              <w:rPr>
                <w:rFonts w:ascii="Arial Narrow" w:eastAsiaTheme="minorEastAsia" w:hAnsi="Arial Narrow"/>
                <w:sz w:val="20"/>
                <w:szCs w:val="20"/>
              </w:rPr>
              <w:t xml:space="preserve"> excellent display of grasping the </w:t>
            </w:r>
            <w:r>
              <w:rPr>
                <w:rFonts w:ascii="Arial Narrow" w:eastAsiaTheme="minorEastAsia" w:hAnsi="Arial Narrow"/>
                <w:sz w:val="20"/>
                <w:szCs w:val="20"/>
              </w:rPr>
              <w:t>given topic</w:t>
            </w:r>
            <w:r w:rsidR="00ED72DE">
              <w:rPr>
                <w:rFonts w:ascii="Arial Narrow" w:eastAsiaTheme="minorEastAsia" w:hAnsi="Arial Narrow"/>
                <w:sz w:val="20"/>
                <w:szCs w:val="20"/>
              </w:rPr>
              <w:t xml:space="preserve"> and the most correct </w:t>
            </w:r>
            <w:r w:rsidR="006E4866" w:rsidRPr="000110AF">
              <w:rPr>
                <w:rFonts w:ascii="Arial Narrow" w:eastAsiaTheme="minorEastAsia" w:hAnsi="Arial Narrow"/>
                <w:sz w:val="20"/>
                <w:szCs w:val="20"/>
              </w:rPr>
              <w:t xml:space="preserve">organization </w:t>
            </w:r>
            <w:r>
              <w:rPr>
                <w:rFonts w:ascii="Arial Narrow" w:eastAsiaTheme="minorEastAsia" w:hAnsi="Arial Narrow"/>
                <w:sz w:val="20"/>
                <w:szCs w:val="20"/>
              </w:rPr>
              <w:t xml:space="preserve">with </w:t>
            </w:r>
            <w:r w:rsidR="00D10FDD">
              <w:rPr>
                <w:rFonts w:ascii="Arial Narrow" w:eastAsiaTheme="minorEastAsia" w:hAnsi="Arial Narrow"/>
                <w:sz w:val="20"/>
                <w:szCs w:val="20"/>
              </w:rPr>
              <w:t xml:space="preserve">the best </w:t>
            </w:r>
            <w:r w:rsidR="002A54D6">
              <w:rPr>
                <w:rFonts w:ascii="Arial Narrow" w:eastAsiaTheme="minorEastAsia" w:hAnsi="Arial Narrow"/>
                <w:sz w:val="20"/>
                <w:szCs w:val="20"/>
              </w:rPr>
              <w:t xml:space="preserve">possible </w:t>
            </w:r>
            <w:r w:rsidR="002A54D6" w:rsidRPr="000110AF">
              <w:rPr>
                <w:rFonts w:ascii="Arial Narrow" w:eastAsiaTheme="minorEastAsia" w:hAnsi="Arial Narrow"/>
                <w:sz w:val="20"/>
                <w:szCs w:val="20"/>
              </w:rPr>
              <w:t>expression</w:t>
            </w:r>
            <w:r w:rsidR="00D10FDD">
              <w:rPr>
                <w:rFonts w:ascii="Arial Narrow" w:eastAsiaTheme="minorEastAsia" w:hAnsi="Arial Narrow"/>
                <w:sz w:val="20"/>
                <w:szCs w:val="20"/>
              </w:rPr>
              <w:t>.</w:t>
            </w:r>
            <w:r w:rsidR="006E4866" w:rsidRPr="000110AF">
              <w:rPr>
                <w:rFonts w:ascii="Arial Narrow" w:eastAsiaTheme="minorEastAsia" w:hAnsi="Arial Narrow"/>
                <w:sz w:val="20"/>
                <w:szCs w:val="20"/>
              </w:rPr>
              <w:t xml:space="preserve"> (5)</w:t>
            </w:r>
          </w:p>
          <w:p w14:paraId="240EE24C" w14:textId="77777777" w:rsidR="006E4866" w:rsidRPr="000110AF" w:rsidRDefault="006E4866" w:rsidP="006E4866">
            <w:pPr>
              <w:rPr>
                <w:rFonts w:ascii="Arial Narrow" w:eastAsiaTheme="minorEastAsia" w:hAnsi="Arial Narrow"/>
                <w:sz w:val="20"/>
                <w:szCs w:val="20"/>
              </w:rPr>
            </w:pPr>
          </w:p>
        </w:tc>
        <w:tc>
          <w:tcPr>
            <w:tcW w:w="2451" w:type="dxa"/>
            <w:vAlign w:val="center"/>
          </w:tcPr>
          <w:p w14:paraId="6A0C4C35" w14:textId="404A5D7D" w:rsidR="006E4866" w:rsidRPr="000110AF" w:rsidRDefault="00694C57" w:rsidP="006E4866">
            <w:pPr>
              <w:rPr>
                <w:rFonts w:ascii="Arial Narrow" w:eastAsiaTheme="minorEastAsia" w:hAnsi="Arial Narrow"/>
                <w:sz w:val="20"/>
                <w:szCs w:val="20"/>
              </w:rPr>
            </w:pPr>
            <w:r>
              <w:rPr>
                <w:rFonts w:ascii="Arial Narrow" w:eastAsiaTheme="minorEastAsia" w:hAnsi="Arial Narrow"/>
                <w:sz w:val="20"/>
                <w:szCs w:val="20"/>
              </w:rPr>
              <w:t xml:space="preserve">An attempt </w:t>
            </w:r>
            <w:r w:rsidR="00D10FDD">
              <w:rPr>
                <w:rFonts w:ascii="Arial Narrow" w:eastAsiaTheme="minorEastAsia" w:hAnsi="Arial Narrow"/>
                <w:sz w:val="20"/>
                <w:szCs w:val="20"/>
              </w:rPr>
              <w:t>that</w:t>
            </w:r>
            <w:r>
              <w:rPr>
                <w:rFonts w:ascii="Arial Narrow" w:eastAsiaTheme="minorEastAsia" w:hAnsi="Arial Narrow"/>
                <w:sz w:val="20"/>
                <w:szCs w:val="20"/>
              </w:rPr>
              <w:t xml:space="preserve"> follows the given parameters to </w:t>
            </w:r>
            <w:r w:rsidR="00867330">
              <w:rPr>
                <w:rFonts w:ascii="Arial Narrow" w:eastAsiaTheme="minorEastAsia" w:hAnsi="Arial Narrow"/>
                <w:sz w:val="20"/>
                <w:szCs w:val="20"/>
              </w:rPr>
              <w:t>most</w:t>
            </w:r>
            <w:r w:rsidR="00D10FDD">
              <w:rPr>
                <w:rFonts w:ascii="Arial Narrow" w:eastAsiaTheme="minorEastAsia" w:hAnsi="Arial Narrow"/>
                <w:sz w:val="20"/>
                <w:szCs w:val="20"/>
              </w:rPr>
              <w:t xml:space="preserve"> </w:t>
            </w:r>
            <w:r>
              <w:rPr>
                <w:rFonts w:ascii="Arial Narrow" w:eastAsiaTheme="minorEastAsia" w:hAnsi="Arial Narrow"/>
                <w:sz w:val="20"/>
                <w:szCs w:val="20"/>
              </w:rPr>
              <w:t>appropriate extent.</w:t>
            </w:r>
            <w:r w:rsidR="006E4866" w:rsidRPr="000110AF">
              <w:rPr>
                <w:rFonts w:ascii="Arial Narrow" w:eastAsiaTheme="minorEastAsia" w:hAnsi="Arial Narrow"/>
                <w:sz w:val="20"/>
                <w:szCs w:val="20"/>
              </w:rPr>
              <w:t xml:space="preserve"> (4)</w:t>
            </w:r>
            <w:r w:rsidR="003E7D69">
              <w:rPr>
                <w:rFonts w:ascii="Arial Narrow" w:eastAsiaTheme="minorEastAsia" w:hAnsi="Arial Narrow"/>
                <w:sz w:val="20"/>
                <w:szCs w:val="20"/>
              </w:rPr>
              <w:t xml:space="preserve"> </w:t>
            </w:r>
          </w:p>
        </w:tc>
        <w:tc>
          <w:tcPr>
            <w:tcW w:w="1524" w:type="dxa"/>
            <w:vAlign w:val="center"/>
          </w:tcPr>
          <w:p w14:paraId="74D47BD8" w14:textId="78D27630" w:rsidR="006E4866" w:rsidRPr="000110AF" w:rsidRDefault="009164D9" w:rsidP="006E4866">
            <w:pPr>
              <w:rPr>
                <w:rFonts w:ascii="Arial Narrow" w:eastAsiaTheme="minorEastAsia" w:hAnsi="Arial Narrow"/>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attempt</w:t>
            </w:r>
            <w:r w:rsidR="006E4866" w:rsidRPr="000110AF">
              <w:rPr>
                <w:rFonts w:ascii="Arial Narrow" w:eastAsiaTheme="minorEastAsia" w:hAnsi="Arial Narrow"/>
                <w:sz w:val="20"/>
                <w:szCs w:val="20"/>
              </w:rPr>
              <w:t xml:space="preserve"> </w:t>
            </w:r>
            <w:r w:rsidR="00867330" w:rsidRPr="000110AF">
              <w:rPr>
                <w:rFonts w:ascii="Arial Narrow" w:eastAsiaTheme="minorEastAsia" w:hAnsi="Arial Narrow"/>
                <w:sz w:val="20"/>
                <w:szCs w:val="20"/>
              </w:rPr>
              <w:t>covering parameters</w:t>
            </w:r>
            <w:r w:rsidR="00694C57">
              <w:rPr>
                <w:rFonts w:ascii="Arial Narrow" w:eastAsiaTheme="minorEastAsia" w:hAnsi="Arial Narrow"/>
                <w:sz w:val="20"/>
                <w:szCs w:val="20"/>
              </w:rPr>
              <w:t xml:space="preserve"> of language and </w:t>
            </w:r>
            <w:r w:rsidR="00017364">
              <w:rPr>
                <w:rFonts w:ascii="Arial Narrow" w:eastAsiaTheme="minorEastAsia" w:hAnsi="Arial Narrow"/>
                <w:sz w:val="20"/>
                <w:szCs w:val="20"/>
              </w:rPr>
              <w:t xml:space="preserve">structure to a </w:t>
            </w:r>
            <w:r w:rsidR="00867330">
              <w:rPr>
                <w:rFonts w:ascii="Arial Narrow" w:eastAsiaTheme="minorEastAsia" w:hAnsi="Arial Narrow"/>
                <w:sz w:val="20"/>
                <w:szCs w:val="20"/>
              </w:rPr>
              <w:t>decent extent.</w:t>
            </w:r>
            <w:r w:rsidR="006E4866" w:rsidRPr="000110AF">
              <w:rPr>
                <w:rFonts w:ascii="Arial Narrow" w:eastAsiaTheme="minorEastAsia" w:hAnsi="Arial Narrow"/>
                <w:sz w:val="20"/>
                <w:szCs w:val="20"/>
              </w:rPr>
              <w:t xml:space="preserve"> (3)</w:t>
            </w:r>
          </w:p>
        </w:tc>
        <w:tc>
          <w:tcPr>
            <w:tcW w:w="1459" w:type="dxa"/>
            <w:vAlign w:val="center"/>
          </w:tcPr>
          <w:p w14:paraId="16A01192" w14:textId="7434D694" w:rsidR="006E4866" w:rsidRPr="000110AF" w:rsidRDefault="00694C57" w:rsidP="006E4866">
            <w:pPr>
              <w:jc w:val="center"/>
              <w:rPr>
                <w:rFonts w:eastAsiaTheme="minorEastAsia"/>
                <w:sz w:val="20"/>
                <w:szCs w:val="20"/>
              </w:rPr>
            </w:pPr>
            <w:r>
              <w:rPr>
                <w:rFonts w:ascii="Arial Narrow" w:eastAsiaTheme="minorEastAsia" w:hAnsi="Arial Narrow"/>
                <w:sz w:val="20"/>
                <w:szCs w:val="20"/>
              </w:rPr>
              <w:t xml:space="preserve">An attempt </w:t>
            </w:r>
            <w:r w:rsidR="006E4866" w:rsidRPr="000110AF">
              <w:rPr>
                <w:rFonts w:ascii="Arial Narrow" w:eastAsiaTheme="minorEastAsia" w:hAnsi="Arial Narrow"/>
                <w:sz w:val="20"/>
                <w:szCs w:val="20"/>
              </w:rPr>
              <w:t xml:space="preserve">covering </w:t>
            </w:r>
            <w:r>
              <w:rPr>
                <w:rFonts w:ascii="Arial Narrow" w:eastAsiaTheme="minorEastAsia" w:hAnsi="Arial Narrow"/>
                <w:sz w:val="20"/>
                <w:szCs w:val="20"/>
              </w:rPr>
              <w:t>the given parameters to a fair extent.</w:t>
            </w:r>
            <w:r w:rsidR="006E4866" w:rsidRPr="000110AF">
              <w:rPr>
                <w:rFonts w:ascii="Arial Narrow" w:eastAsiaTheme="minorEastAsia" w:hAnsi="Arial Narrow"/>
                <w:sz w:val="20"/>
                <w:szCs w:val="20"/>
              </w:rPr>
              <w:t xml:space="preserve"> (2)</w:t>
            </w:r>
          </w:p>
        </w:tc>
        <w:tc>
          <w:tcPr>
            <w:tcW w:w="1192" w:type="dxa"/>
          </w:tcPr>
          <w:p w14:paraId="15CECA82" w14:textId="02C6D4EE" w:rsidR="006E4866" w:rsidRPr="000110AF" w:rsidRDefault="00722A8D" w:rsidP="006E4866">
            <w:pPr>
              <w:jc w:val="center"/>
              <w:rPr>
                <w:rFonts w:ascii="Arial Narrow" w:eastAsiaTheme="minorEastAsia" w:hAnsi="Arial Narrow"/>
                <w:sz w:val="20"/>
                <w:szCs w:val="20"/>
              </w:rPr>
            </w:pPr>
            <w:r>
              <w:rPr>
                <w:rFonts w:ascii="Arial Narrow" w:eastAsiaTheme="minorEastAsia" w:hAnsi="Arial Narrow"/>
                <w:sz w:val="20"/>
                <w:szCs w:val="20"/>
              </w:rPr>
              <w:t xml:space="preserve">A mediocre </w:t>
            </w:r>
            <w:r w:rsidR="00867330">
              <w:rPr>
                <w:rFonts w:ascii="Arial Narrow" w:eastAsiaTheme="minorEastAsia" w:hAnsi="Arial Narrow"/>
                <w:sz w:val="20"/>
                <w:szCs w:val="20"/>
              </w:rPr>
              <w:t>attempt</w:t>
            </w:r>
            <w:r w:rsidR="00622231">
              <w:rPr>
                <w:rFonts w:ascii="Arial Narrow" w:eastAsiaTheme="minorEastAsia" w:hAnsi="Arial Narrow"/>
                <w:sz w:val="20"/>
                <w:szCs w:val="20"/>
              </w:rPr>
              <w:t xml:space="preserve"> </w:t>
            </w:r>
            <w:r>
              <w:rPr>
                <w:rFonts w:ascii="Arial Narrow" w:eastAsiaTheme="minorEastAsia" w:hAnsi="Arial Narrow"/>
                <w:sz w:val="20"/>
                <w:szCs w:val="20"/>
              </w:rPr>
              <w:t>which displays</w:t>
            </w:r>
            <w:r w:rsidR="00622231">
              <w:rPr>
                <w:rFonts w:ascii="Arial Narrow" w:eastAsiaTheme="minorEastAsia" w:hAnsi="Arial Narrow"/>
                <w:sz w:val="20"/>
                <w:szCs w:val="20"/>
              </w:rPr>
              <w:t xml:space="preserve"> just one or two parameters of language and </w:t>
            </w:r>
            <w:r>
              <w:rPr>
                <w:rFonts w:ascii="Arial Narrow" w:eastAsiaTheme="minorEastAsia" w:hAnsi="Arial Narrow"/>
                <w:sz w:val="20"/>
                <w:szCs w:val="20"/>
              </w:rPr>
              <w:t>content.</w:t>
            </w:r>
            <w:r w:rsidR="006E4866" w:rsidRPr="000110AF">
              <w:rPr>
                <w:rFonts w:ascii="Arial Narrow" w:eastAsiaTheme="minorEastAsia" w:hAnsi="Arial Narrow"/>
                <w:sz w:val="20"/>
                <w:szCs w:val="20"/>
              </w:rPr>
              <w:t xml:space="preserve"> (1)</w:t>
            </w:r>
          </w:p>
        </w:tc>
        <w:tc>
          <w:tcPr>
            <w:tcW w:w="1475" w:type="dxa"/>
          </w:tcPr>
          <w:p w14:paraId="393BA71B" w14:textId="7B4CF308" w:rsidR="006E4866" w:rsidRPr="000110AF" w:rsidRDefault="006E4866" w:rsidP="006E4866">
            <w:pPr>
              <w:jc w:val="center"/>
              <w:rPr>
                <w:rFonts w:eastAsiaTheme="minorEastAsia"/>
                <w:sz w:val="20"/>
                <w:szCs w:val="20"/>
              </w:rPr>
            </w:pPr>
            <w:r w:rsidRPr="000110AF">
              <w:rPr>
                <w:rFonts w:eastAsiaTheme="minorEastAsia"/>
                <w:sz w:val="20"/>
                <w:szCs w:val="20"/>
              </w:rPr>
              <w:t>Wrong attempt (0)</w:t>
            </w:r>
          </w:p>
          <w:p w14:paraId="40869465" w14:textId="77777777" w:rsidR="006E4866" w:rsidRPr="000110AF" w:rsidRDefault="006E4866" w:rsidP="006E4866">
            <w:pPr>
              <w:jc w:val="center"/>
              <w:rPr>
                <w:rFonts w:ascii="Arial Narrow" w:eastAsiaTheme="minorEastAsia" w:hAnsi="Arial Narrow"/>
                <w:sz w:val="20"/>
                <w:szCs w:val="20"/>
              </w:rPr>
            </w:pPr>
          </w:p>
        </w:tc>
        <w:tc>
          <w:tcPr>
            <w:tcW w:w="902" w:type="dxa"/>
          </w:tcPr>
          <w:p w14:paraId="1154DC28" w14:textId="77777777" w:rsidR="006E4866" w:rsidRPr="000110AF" w:rsidRDefault="006E4866" w:rsidP="006E4866">
            <w:pPr>
              <w:ind w:right="157"/>
              <w:jc w:val="center"/>
              <w:rPr>
                <w:rFonts w:eastAsiaTheme="minorEastAsia"/>
                <w:sz w:val="20"/>
                <w:szCs w:val="20"/>
              </w:rPr>
            </w:pPr>
          </w:p>
        </w:tc>
      </w:tr>
      <w:tr w:rsidR="004057E4" w:rsidRPr="000110AF" w14:paraId="43B9933B" w14:textId="7F8EB4C8" w:rsidTr="006D1332">
        <w:trPr>
          <w:trHeight w:val="688"/>
        </w:trPr>
        <w:tc>
          <w:tcPr>
            <w:tcW w:w="1156" w:type="dxa"/>
            <w:vMerge/>
            <w:vAlign w:val="center"/>
          </w:tcPr>
          <w:p w14:paraId="0BE15BBF" w14:textId="77777777" w:rsidR="006E4866" w:rsidRPr="00E13004" w:rsidRDefault="006E4866" w:rsidP="006E4866">
            <w:pPr>
              <w:rPr>
                <w:rFonts w:ascii="Arial Narrow" w:eastAsiaTheme="minorEastAsia" w:hAnsi="Arial Narrow"/>
                <w:b/>
                <w:sz w:val="20"/>
                <w:szCs w:val="20"/>
              </w:rPr>
            </w:pPr>
          </w:p>
        </w:tc>
        <w:tc>
          <w:tcPr>
            <w:tcW w:w="1821" w:type="dxa"/>
            <w:vAlign w:val="center"/>
          </w:tcPr>
          <w:p w14:paraId="5F8968FB" w14:textId="4F07AF53"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Email writing (</w:t>
            </w:r>
            <w:r w:rsidR="002F29E8">
              <w:rPr>
                <w:rFonts w:ascii="Arial Narrow" w:eastAsiaTheme="minorEastAsia" w:hAnsi="Arial Narrow"/>
                <w:sz w:val="20"/>
                <w:szCs w:val="20"/>
              </w:rPr>
              <w:t xml:space="preserve">Salutation &amp; </w:t>
            </w:r>
            <w:r w:rsidR="002A54D6">
              <w:rPr>
                <w:rFonts w:ascii="Arial Narrow" w:eastAsiaTheme="minorEastAsia" w:hAnsi="Arial Narrow"/>
                <w:sz w:val="20"/>
                <w:szCs w:val="20"/>
              </w:rPr>
              <w:t>Complimentary</w:t>
            </w:r>
            <w:r w:rsidR="002F29E8">
              <w:rPr>
                <w:rFonts w:ascii="Arial Narrow" w:eastAsiaTheme="minorEastAsia" w:hAnsi="Arial Narrow"/>
                <w:sz w:val="20"/>
                <w:szCs w:val="20"/>
              </w:rPr>
              <w:t xml:space="preserve"> </w:t>
            </w:r>
            <w:r w:rsidRPr="000110AF">
              <w:rPr>
                <w:rFonts w:ascii="Arial Narrow" w:eastAsiaTheme="minorEastAsia" w:hAnsi="Arial Narrow"/>
                <w:sz w:val="20"/>
                <w:szCs w:val="20"/>
              </w:rPr>
              <w:t>clos</w:t>
            </w:r>
            <w:r w:rsidR="002F29E8">
              <w:rPr>
                <w:rFonts w:ascii="Arial Narrow" w:eastAsiaTheme="minorEastAsia" w:hAnsi="Arial Narrow"/>
                <w:sz w:val="20"/>
                <w:szCs w:val="20"/>
              </w:rPr>
              <w:t>e</w:t>
            </w:r>
            <w:r w:rsidRPr="000110AF">
              <w:rPr>
                <w:rFonts w:ascii="Arial Narrow" w:eastAsiaTheme="minorEastAsia" w:hAnsi="Arial Narrow"/>
                <w:sz w:val="20"/>
                <w:szCs w:val="20"/>
              </w:rPr>
              <w:t>)</w:t>
            </w:r>
          </w:p>
        </w:tc>
        <w:tc>
          <w:tcPr>
            <w:tcW w:w="2565" w:type="dxa"/>
            <w:vAlign w:val="center"/>
          </w:tcPr>
          <w:p w14:paraId="358D40AC" w14:textId="5FA3FD6B" w:rsidR="006E4866" w:rsidRPr="000110AF" w:rsidRDefault="006E4866" w:rsidP="00F15352">
            <w:pPr>
              <w:rPr>
                <w:rFonts w:ascii="Arial Narrow" w:eastAsiaTheme="minorEastAsia" w:hAnsi="Arial Narrow"/>
                <w:sz w:val="20"/>
                <w:szCs w:val="20"/>
              </w:rPr>
            </w:pPr>
            <w:r w:rsidRPr="000110AF">
              <w:rPr>
                <w:rFonts w:ascii="Arial Narrow" w:eastAsiaTheme="minorEastAsia" w:hAnsi="Arial Narrow"/>
                <w:sz w:val="20"/>
                <w:szCs w:val="20"/>
              </w:rPr>
              <w:t xml:space="preserve">Correct salutation and closing </w:t>
            </w:r>
            <w:r w:rsidR="00EF1307">
              <w:rPr>
                <w:rFonts w:ascii="Arial Narrow" w:eastAsiaTheme="minorEastAsia" w:hAnsi="Arial Narrow"/>
                <w:sz w:val="20"/>
                <w:szCs w:val="20"/>
              </w:rPr>
              <w:t>i.e., Y</w:t>
            </w:r>
            <w:r w:rsidRPr="000110AF">
              <w:rPr>
                <w:rFonts w:ascii="Arial Narrow" w:eastAsiaTheme="minorEastAsia" w:hAnsi="Arial Narrow"/>
                <w:sz w:val="20"/>
                <w:szCs w:val="20"/>
              </w:rPr>
              <w:t>ours sincerely and XYZ</w:t>
            </w:r>
            <w:r w:rsidR="00B1174A">
              <w:rPr>
                <w:rFonts w:ascii="Arial Narrow" w:eastAsiaTheme="minorEastAsia" w:hAnsi="Arial Narrow"/>
                <w:sz w:val="20"/>
                <w:szCs w:val="20"/>
              </w:rPr>
              <w:t>.</w:t>
            </w:r>
            <w:r w:rsidRPr="000110AF">
              <w:rPr>
                <w:rFonts w:ascii="Arial Narrow" w:eastAsiaTheme="minorEastAsia" w:hAnsi="Arial Narrow"/>
                <w:sz w:val="20"/>
                <w:szCs w:val="20"/>
              </w:rPr>
              <w:t xml:space="preserve"> (</w:t>
            </w:r>
            <w:r w:rsidR="00F15352">
              <w:rPr>
                <w:rFonts w:ascii="Arial Narrow" w:eastAsiaTheme="minorEastAsia" w:hAnsi="Arial Narrow"/>
                <w:sz w:val="20"/>
                <w:szCs w:val="20"/>
              </w:rPr>
              <w:t>1.5</w:t>
            </w:r>
            <w:r w:rsidRPr="000110AF">
              <w:rPr>
                <w:rFonts w:ascii="Arial Narrow" w:eastAsiaTheme="minorEastAsia" w:hAnsi="Arial Narrow"/>
                <w:sz w:val="20"/>
                <w:szCs w:val="20"/>
              </w:rPr>
              <w:t>)</w:t>
            </w:r>
          </w:p>
        </w:tc>
        <w:tc>
          <w:tcPr>
            <w:tcW w:w="2451" w:type="dxa"/>
          </w:tcPr>
          <w:p w14:paraId="06F6D803" w14:textId="2F1B047C" w:rsidR="006E4866" w:rsidRPr="000110AF" w:rsidRDefault="006E4866" w:rsidP="00F15352">
            <w:pPr>
              <w:rPr>
                <w:rFonts w:ascii="Arial Narrow" w:eastAsiaTheme="minorEastAsia" w:hAnsi="Arial Narrow"/>
                <w:sz w:val="20"/>
                <w:szCs w:val="20"/>
              </w:rPr>
            </w:pPr>
            <w:r w:rsidRPr="000110AF">
              <w:rPr>
                <w:rFonts w:ascii="Arial Narrow" w:eastAsiaTheme="minorEastAsia" w:hAnsi="Arial Narrow"/>
                <w:sz w:val="20"/>
                <w:szCs w:val="20"/>
              </w:rPr>
              <w:t xml:space="preserve">Any two correct </w:t>
            </w:r>
            <w:r w:rsidR="002F29E8">
              <w:rPr>
                <w:rFonts w:ascii="Arial Narrow" w:eastAsiaTheme="minorEastAsia" w:hAnsi="Arial Narrow"/>
                <w:sz w:val="20"/>
                <w:szCs w:val="20"/>
              </w:rPr>
              <w:t>contents</w:t>
            </w:r>
            <w:r>
              <w:rPr>
                <w:rFonts w:ascii="Arial Narrow" w:eastAsiaTheme="minorEastAsia" w:hAnsi="Arial Narrow"/>
                <w:sz w:val="20"/>
                <w:szCs w:val="20"/>
              </w:rPr>
              <w:t xml:space="preserve"> of the </w:t>
            </w:r>
            <w:r w:rsidR="009A0C23">
              <w:rPr>
                <w:rFonts w:ascii="Arial Narrow" w:eastAsiaTheme="minorEastAsia" w:hAnsi="Arial Narrow"/>
                <w:sz w:val="20"/>
                <w:szCs w:val="20"/>
              </w:rPr>
              <w:t xml:space="preserve">given </w:t>
            </w:r>
            <w:r>
              <w:rPr>
                <w:rFonts w:ascii="Arial Narrow" w:eastAsiaTheme="minorEastAsia" w:hAnsi="Arial Narrow"/>
                <w:sz w:val="20"/>
                <w:szCs w:val="20"/>
              </w:rPr>
              <w:t xml:space="preserve">format. </w:t>
            </w:r>
            <w:r w:rsidRPr="000110AF">
              <w:rPr>
                <w:rFonts w:ascii="Arial Narrow" w:eastAsiaTheme="minorEastAsia" w:hAnsi="Arial Narrow"/>
                <w:sz w:val="20"/>
                <w:szCs w:val="20"/>
              </w:rPr>
              <w:t>(</w:t>
            </w:r>
            <w:r w:rsidR="00F15352">
              <w:rPr>
                <w:rFonts w:ascii="Arial Narrow" w:eastAsiaTheme="minorEastAsia" w:hAnsi="Arial Narrow"/>
                <w:sz w:val="20"/>
                <w:szCs w:val="20"/>
              </w:rPr>
              <w:t>1</w:t>
            </w:r>
            <w:r w:rsidRPr="000110AF">
              <w:rPr>
                <w:rFonts w:ascii="Arial Narrow" w:eastAsiaTheme="minorEastAsia" w:hAnsi="Arial Narrow"/>
                <w:sz w:val="20"/>
                <w:szCs w:val="20"/>
              </w:rPr>
              <w:t>)</w:t>
            </w:r>
          </w:p>
        </w:tc>
        <w:tc>
          <w:tcPr>
            <w:tcW w:w="1524" w:type="dxa"/>
          </w:tcPr>
          <w:p w14:paraId="46C9902E" w14:textId="5A0E9D0A"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Any one correct i</w:t>
            </w:r>
            <w:r>
              <w:rPr>
                <w:rFonts w:ascii="Arial Narrow" w:eastAsiaTheme="minorEastAsia" w:hAnsi="Arial Narrow"/>
                <w:sz w:val="20"/>
                <w:szCs w:val="20"/>
              </w:rPr>
              <w:t xml:space="preserve">tem of the format. </w:t>
            </w:r>
            <w:r w:rsidRPr="000110AF">
              <w:rPr>
                <w:rFonts w:ascii="Arial Narrow" w:eastAsiaTheme="minorEastAsia" w:hAnsi="Arial Narrow"/>
                <w:sz w:val="20"/>
                <w:szCs w:val="20"/>
              </w:rPr>
              <w:t>(0.5)</w:t>
            </w:r>
          </w:p>
        </w:tc>
        <w:tc>
          <w:tcPr>
            <w:tcW w:w="1459" w:type="dxa"/>
            <w:vAlign w:val="center"/>
          </w:tcPr>
          <w:p w14:paraId="3DAD0B2E" w14:textId="77777777" w:rsidR="006E4866" w:rsidRPr="000110AF" w:rsidRDefault="006E4866" w:rsidP="006E4866">
            <w:pPr>
              <w:jc w:val="center"/>
              <w:rPr>
                <w:rFonts w:eastAsiaTheme="minorEastAsia"/>
                <w:sz w:val="20"/>
                <w:szCs w:val="20"/>
              </w:rPr>
            </w:pPr>
            <w:r w:rsidRPr="000110AF">
              <w:rPr>
                <w:rFonts w:eastAsiaTheme="minorEastAsia"/>
                <w:sz w:val="20"/>
                <w:szCs w:val="20"/>
              </w:rPr>
              <w:t>Wrong answer (0)</w:t>
            </w:r>
          </w:p>
        </w:tc>
        <w:tc>
          <w:tcPr>
            <w:tcW w:w="1192" w:type="dxa"/>
          </w:tcPr>
          <w:p w14:paraId="3292AEB7" w14:textId="77777777" w:rsidR="006E4866" w:rsidRPr="000110AF" w:rsidRDefault="006E4866" w:rsidP="006E4866">
            <w:pPr>
              <w:jc w:val="center"/>
              <w:rPr>
                <w:rFonts w:ascii="Arial Narrow" w:eastAsiaTheme="minorEastAsia" w:hAnsi="Arial Narrow"/>
                <w:sz w:val="20"/>
                <w:szCs w:val="20"/>
              </w:rPr>
            </w:pPr>
          </w:p>
        </w:tc>
        <w:tc>
          <w:tcPr>
            <w:tcW w:w="1475" w:type="dxa"/>
          </w:tcPr>
          <w:p w14:paraId="40457580" w14:textId="77777777" w:rsidR="006E4866" w:rsidRPr="000110AF" w:rsidRDefault="006E4866" w:rsidP="006E4866">
            <w:pPr>
              <w:jc w:val="center"/>
              <w:rPr>
                <w:rFonts w:ascii="Arial Narrow" w:eastAsiaTheme="minorEastAsia" w:hAnsi="Arial Narrow"/>
                <w:sz w:val="20"/>
                <w:szCs w:val="20"/>
              </w:rPr>
            </w:pPr>
          </w:p>
        </w:tc>
        <w:tc>
          <w:tcPr>
            <w:tcW w:w="902" w:type="dxa"/>
          </w:tcPr>
          <w:p w14:paraId="20BA5D16" w14:textId="77777777" w:rsidR="006E4866" w:rsidRPr="000110AF" w:rsidRDefault="006E4866" w:rsidP="006E4866">
            <w:pPr>
              <w:ind w:right="157"/>
              <w:jc w:val="center"/>
              <w:rPr>
                <w:rFonts w:ascii="Arial Narrow" w:eastAsiaTheme="minorEastAsia" w:hAnsi="Arial Narrow"/>
                <w:sz w:val="20"/>
                <w:szCs w:val="20"/>
              </w:rPr>
            </w:pPr>
          </w:p>
        </w:tc>
      </w:tr>
      <w:tr w:rsidR="004057E4" w:rsidRPr="000110AF" w14:paraId="7FB78F81" w14:textId="2891D55B" w:rsidTr="006D1332">
        <w:trPr>
          <w:trHeight w:val="1846"/>
        </w:trPr>
        <w:tc>
          <w:tcPr>
            <w:tcW w:w="1156" w:type="dxa"/>
            <w:vMerge w:val="restart"/>
            <w:vAlign w:val="center"/>
          </w:tcPr>
          <w:p w14:paraId="41520F35" w14:textId="77777777" w:rsidR="00A80252" w:rsidRPr="00E13004" w:rsidRDefault="00A80252" w:rsidP="00A80252">
            <w:pPr>
              <w:rPr>
                <w:rFonts w:ascii="Arial Narrow" w:eastAsiaTheme="minorEastAsia" w:hAnsi="Arial Narrow"/>
                <w:b/>
                <w:sz w:val="20"/>
                <w:szCs w:val="20"/>
              </w:rPr>
            </w:pPr>
            <w:r w:rsidRPr="00E13004">
              <w:rPr>
                <w:rFonts w:ascii="Arial Narrow" w:eastAsiaTheme="minorEastAsia" w:hAnsi="Arial Narrow"/>
                <w:b/>
                <w:sz w:val="20"/>
                <w:szCs w:val="20"/>
              </w:rPr>
              <w:t>5</w:t>
            </w:r>
          </w:p>
        </w:tc>
        <w:tc>
          <w:tcPr>
            <w:tcW w:w="1821" w:type="dxa"/>
            <w:vAlign w:val="center"/>
          </w:tcPr>
          <w:p w14:paraId="041E36C1" w14:textId="77777777" w:rsidR="00A80252" w:rsidRPr="000110AF" w:rsidRDefault="00A80252" w:rsidP="00A80252">
            <w:pPr>
              <w:rPr>
                <w:rFonts w:ascii="Arial Narrow" w:eastAsiaTheme="minorEastAsia" w:hAnsi="Arial Narrow"/>
                <w:sz w:val="20"/>
                <w:szCs w:val="20"/>
              </w:rPr>
            </w:pPr>
            <w:r w:rsidRPr="000110AF">
              <w:rPr>
                <w:rFonts w:ascii="Arial Narrow" w:eastAsiaTheme="minorEastAsia" w:hAnsi="Arial Narrow"/>
                <w:sz w:val="20"/>
                <w:szCs w:val="20"/>
              </w:rPr>
              <w:t>Application writing (main body)</w:t>
            </w:r>
          </w:p>
          <w:p w14:paraId="16273D11" w14:textId="77777777" w:rsidR="00A80252" w:rsidRPr="000110AF" w:rsidRDefault="00A80252" w:rsidP="00A80252">
            <w:pPr>
              <w:rPr>
                <w:rFonts w:ascii="Arial Narrow" w:eastAsiaTheme="minorEastAsia" w:hAnsi="Arial Narrow"/>
                <w:sz w:val="20"/>
                <w:szCs w:val="20"/>
              </w:rPr>
            </w:pPr>
            <w:r w:rsidRPr="000110AF">
              <w:rPr>
                <w:rFonts w:ascii="Arial Narrow" w:eastAsiaTheme="minorEastAsia" w:hAnsi="Arial Narrow"/>
                <w:color w:val="FF0000"/>
                <w:sz w:val="20"/>
                <w:szCs w:val="20"/>
              </w:rPr>
              <w:t xml:space="preserve">Note: Marks of the format shall only be awarded if the body of Application is written relevantly. </w:t>
            </w:r>
          </w:p>
        </w:tc>
        <w:tc>
          <w:tcPr>
            <w:tcW w:w="2565" w:type="dxa"/>
            <w:vAlign w:val="center"/>
          </w:tcPr>
          <w:p w14:paraId="7A5E7C6E" w14:textId="799A74E1" w:rsidR="00A80252" w:rsidRPr="000110AF" w:rsidRDefault="00A80252" w:rsidP="00A80252">
            <w:pPr>
              <w:rPr>
                <w:rFonts w:ascii="Arial Narrow" w:eastAsiaTheme="minorEastAsia" w:hAnsi="Arial Narrow"/>
                <w:sz w:val="20"/>
                <w:szCs w:val="20"/>
              </w:rPr>
            </w:pPr>
            <w:r w:rsidRPr="000110AF">
              <w:rPr>
                <w:rFonts w:ascii="Arial Narrow" w:eastAsiaTheme="minorEastAsia" w:hAnsi="Arial Narrow"/>
                <w:sz w:val="20"/>
                <w:szCs w:val="20"/>
              </w:rPr>
              <w:t>Correctly composed body of application i.e. containing proper opening, main body and conclusion</w:t>
            </w:r>
            <w:r>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with excellent display </w:t>
            </w:r>
            <w:r>
              <w:rPr>
                <w:rFonts w:ascii="Arial Narrow" w:eastAsiaTheme="minorEastAsia" w:hAnsi="Arial Narrow"/>
                <w:sz w:val="20"/>
                <w:szCs w:val="20"/>
              </w:rPr>
              <w:t>of the content</w:t>
            </w:r>
            <w:r w:rsidRPr="000110AF">
              <w:rPr>
                <w:rFonts w:ascii="Arial Narrow" w:eastAsiaTheme="minorEastAsia" w:hAnsi="Arial Narrow"/>
                <w:sz w:val="20"/>
                <w:szCs w:val="20"/>
              </w:rPr>
              <w:t>, organization and</w:t>
            </w:r>
            <w:r>
              <w:rPr>
                <w:rFonts w:ascii="Arial Narrow" w:eastAsiaTheme="minorEastAsia" w:hAnsi="Arial Narrow"/>
                <w:sz w:val="20"/>
                <w:szCs w:val="20"/>
              </w:rPr>
              <w:t xml:space="preserve"> the most correct</w:t>
            </w:r>
            <w:r w:rsidRPr="000110AF">
              <w:rPr>
                <w:rFonts w:ascii="Arial Narrow" w:eastAsiaTheme="minorEastAsia" w:hAnsi="Arial Narrow"/>
                <w:sz w:val="20"/>
                <w:szCs w:val="20"/>
              </w:rPr>
              <w:t xml:space="preserve"> </w:t>
            </w:r>
            <w:proofErr w:type="gramStart"/>
            <w:r w:rsidRPr="000110AF">
              <w:rPr>
                <w:rFonts w:ascii="Arial Narrow" w:eastAsiaTheme="minorEastAsia" w:hAnsi="Arial Narrow"/>
                <w:sz w:val="20"/>
                <w:szCs w:val="20"/>
              </w:rPr>
              <w:t>grammatica</w:t>
            </w:r>
            <w:r>
              <w:rPr>
                <w:rFonts w:ascii="Arial Narrow" w:eastAsiaTheme="minorEastAsia" w:hAnsi="Arial Narrow"/>
                <w:sz w:val="20"/>
                <w:szCs w:val="20"/>
              </w:rPr>
              <w:t>l  /</w:t>
            </w:r>
            <w:proofErr w:type="gramEnd"/>
            <w:r w:rsidR="00EF7550">
              <w:rPr>
                <w:rFonts w:ascii="Arial Narrow" w:eastAsiaTheme="minorEastAsia" w:hAnsi="Arial Narrow"/>
                <w:sz w:val="20"/>
                <w:szCs w:val="20"/>
              </w:rPr>
              <w:t xml:space="preserve"> </w:t>
            </w:r>
            <w:r>
              <w:rPr>
                <w:rFonts w:ascii="Arial Narrow" w:eastAsiaTheme="minorEastAsia" w:hAnsi="Arial Narrow"/>
                <w:sz w:val="20"/>
                <w:szCs w:val="20"/>
              </w:rPr>
              <w:t>lexical</w:t>
            </w:r>
            <w:r w:rsidRPr="000110AF">
              <w:rPr>
                <w:rFonts w:ascii="Arial Narrow" w:eastAsiaTheme="minorEastAsia" w:hAnsi="Arial Narrow"/>
                <w:sz w:val="20"/>
                <w:szCs w:val="20"/>
              </w:rPr>
              <w:t xml:space="preserve"> </w:t>
            </w:r>
            <w:r w:rsidR="00EF7550">
              <w:rPr>
                <w:rFonts w:ascii="Arial Narrow" w:eastAsiaTheme="minorEastAsia" w:hAnsi="Arial Narrow"/>
                <w:sz w:val="20"/>
                <w:szCs w:val="20"/>
              </w:rPr>
              <w:t xml:space="preserve">description. </w:t>
            </w:r>
            <w:r>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 (5)</w:t>
            </w:r>
          </w:p>
        </w:tc>
        <w:tc>
          <w:tcPr>
            <w:tcW w:w="2451" w:type="dxa"/>
            <w:vAlign w:val="center"/>
          </w:tcPr>
          <w:p w14:paraId="15D87E33" w14:textId="231F4971" w:rsidR="00A80252" w:rsidRPr="000110AF" w:rsidRDefault="00A80252" w:rsidP="00A80252">
            <w:pPr>
              <w:rPr>
                <w:rFonts w:ascii="Arial Narrow" w:eastAsiaTheme="minorEastAsia" w:hAnsi="Arial Narrow"/>
                <w:sz w:val="20"/>
                <w:szCs w:val="20"/>
              </w:rPr>
            </w:pPr>
            <w:r>
              <w:rPr>
                <w:rFonts w:ascii="Arial Narrow" w:eastAsiaTheme="minorEastAsia" w:hAnsi="Arial Narrow"/>
                <w:sz w:val="20"/>
                <w:szCs w:val="20"/>
              </w:rPr>
              <w:t>An attempt which follows the given parameters to an appropriate extent.</w:t>
            </w:r>
            <w:r w:rsidRPr="000110AF">
              <w:rPr>
                <w:rFonts w:ascii="Arial Narrow" w:eastAsiaTheme="minorEastAsia" w:hAnsi="Arial Narrow"/>
                <w:sz w:val="20"/>
                <w:szCs w:val="20"/>
              </w:rPr>
              <w:t xml:space="preserve"> (4)</w:t>
            </w:r>
            <w:r>
              <w:rPr>
                <w:rFonts w:ascii="Arial Narrow" w:eastAsiaTheme="minorEastAsia" w:hAnsi="Arial Narrow"/>
                <w:sz w:val="20"/>
                <w:szCs w:val="20"/>
              </w:rPr>
              <w:t xml:space="preserve"> </w:t>
            </w:r>
          </w:p>
        </w:tc>
        <w:tc>
          <w:tcPr>
            <w:tcW w:w="1524" w:type="dxa"/>
            <w:vAlign w:val="center"/>
          </w:tcPr>
          <w:p w14:paraId="2D6E3648" w14:textId="1C0C7FAB" w:rsidR="00A80252" w:rsidRPr="000110AF" w:rsidRDefault="00A80252" w:rsidP="00A80252">
            <w:pPr>
              <w:rPr>
                <w:rFonts w:ascii="Arial Narrow" w:eastAsiaTheme="minorEastAsia" w:hAnsi="Arial Narrow"/>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attempt covering parameters</w:t>
            </w:r>
            <w:r>
              <w:rPr>
                <w:rFonts w:ascii="Arial Narrow" w:eastAsiaTheme="minorEastAsia" w:hAnsi="Arial Narrow"/>
                <w:sz w:val="20"/>
                <w:szCs w:val="20"/>
              </w:rPr>
              <w:t xml:space="preserve"> of language and structure to a decent extent.</w:t>
            </w:r>
            <w:r w:rsidRPr="000110AF">
              <w:rPr>
                <w:rFonts w:ascii="Arial Narrow" w:eastAsiaTheme="minorEastAsia" w:hAnsi="Arial Narrow"/>
                <w:sz w:val="20"/>
                <w:szCs w:val="20"/>
              </w:rPr>
              <w:t xml:space="preserve"> (3)</w:t>
            </w:r>
          </w:p>
        </w:tc>
        <w:tc>
          <w:tcPr>
            <w:tcW w:w="1459" w:type="dxa"/>
            <w:vAlign w:val="center"/>
          </w:tcPr>
          <w:p w14:paraId="78253421" w14:textId="2B44C29D" w:rsidR="00A80252" w:rsidRPr="000110AF" w:rsidRDefault="00A80252" w:rsidP="00A80252">
            <w:pPr>
              <w:rPr>
                <w:rFonts w:eastAsiaTheme="minorEastAsia"/>
                <w:sz w:val="20"/>
                <w:szCs w:val="20"/>
              </w:rPr>
            </w:pPr>
            <w:r>
              <w:rPr>
                <w:rFonts w:ascii="Arial Narrow" w:eastAsiaTheme="minorEastAsia" w:hAnsi="Arial Narrow"/>
                <w:sz w:val="20"/>
                <w:szCs w:val="20"/>
              </w:rPr>
              <w:t xml:space="preserve">An attempt </w:t>
            </w:r>
            <w:r w:rsidRPr="000110AF">
              <w:rPr>
                <w:rFonts w:ascii="Arial Narrow" w:eastAsiaTheme="minorEastAsia" w:hAnsi="Arial Narrow"/>
                <w:sz w:val="20"/>
                <w:szCs w:val="20"/>
              </w:rPr>
              <w:t xml:space="preserve">covering </w:t>
            </w:r>
            <w:r>
              <w:rPr>
                <w:rFonts w:ascii="Arial Narrow" w:eastAsiaTheme="minorEastAsia" w:hAnsi="Arial Narrow"/>
                <w:sz w:val="20"/>
                <w:szCs w:val="20"/>
              </w:rPr>
              <w:t>the given parameters to a fair extent.</w:t>
            </w:r>
            <w:r w:rsidRPr="000110AF">
              <w:rPr>
                <w:rFonts w:ascii="Arial Narrow" w:eastAsiaTheme="minorEastAsia" w:hAnsi="Arial Narrow"/>
                <w:sz w:val="20"/>
                <w:szCs w:val="20"/>
              </w:rPr>
              <w:t xml:space="preserve"> (2)</w:t>
            </w:r>
          </w:p>
        </w:tc>
        <w:tc>
          <w:tcPr>
            <w:tcW w:w="1192" w:type="dxa"/>
          </w:tcPr>
          <w:p w14:paraId="464DDD3C" w14:textId="570C9E5B" w:rsidR="00A80252" w:rsidRPr="000110AF" w:rsidRDefault="00A80252" w:rsidP="00A80252">
            <w:pPr>
              <w:rPr>
                <w:rFonts w:ascii="Arial Narrow" w:eastAsiaTheme="minorEastAsia" w:hAnsi="Arial Narrow"/>
                <w:sz w:val="20"/>
                <w:szCs w:val="20"/>
              </w:rPr>
            </w:pPr>
            <w:r>
              <w:rPr>
                <w:rFonts w:ascii="Arial Narrow" w:eastAsiaTheme="minorEastAsia" w:hAnsi="Arial Narrow"/>
                <w:sz w:val="20"/>
                <w:szCs w:val="20"/>
              </w:rPr>
              <w:t>A mediocre attempt which displays just one or two parameters of language and content.</w:t>
            </w:r>
            <w:r w:rsidRPr="000110AF">
              <w:rPr>
                <w:rFonts w:ascii="Arial Narrow" w:eastAsiaTheme="minorEastAsia" w:hAnsi="Arial Narrow"/>
                <w:sz w:val="20"/>
                <w:szCs w:val="20"/>
              </w:rPr>
              <w:t xml:space="preserve"> </w:t>
            </w:r>
            <w:r w:rsidRPr="000110AF">
              <w:rPr>
                <w:rFonts w:ascii="Arial Narrow" w:eastAsiaTheme="minorEastAsia" w:hAnsi="Arial Narrow"/>
                <w:sz w:val="20"/>
                <w:szCs w:val="20"/>
              </w:rPr>
              <w:lastRenderedPageBreak/>
              <w:t>(1)</w:t>
            </w:r>
          </w:p>
        </w:tc>
        <w:tc>
          <w:tcPr>
            <w:tcW w:w="1475" w:type="dxa"/>
          </w:tcPr>
          <w:p w14:paraId="1A23FEA0" w14:textId="77777777" w:rsidR="00A80252" w:rsidRPr="000110AF" w:rsidRDefault="00A80252" w:rsidP="00A80252">
            <w:pPr>
              <w:jc w:val="center"/>
              <w:rPr>
                <w:rFonts w:eastAsiaTheme="minorEastAsia"/>
                <w:sz w:val="20"/>
                <w:szCs w:val="20"/>
              </w:rPr>
            </w:pPr>
            <w:r w:rsidRPr="000110AF">
              <w:rPr>
                <w:rFonts w:eastAsiaTheme="minorEastAsia"/>
                <w:sz w:val="20"/>
                <w:szCs w:val="20"/>
              </w:rPr>
              <w:lastRenderedPageBreak/>
              <w:t>Wrong attempt (0)</w:t>
            </w:r>
          </w:p>
          <w:p w14:paraId="4180A7F1" w14:textId="77777777" w:rsidR="00A80252" w:rsidRPr="000110AF" w:rsidRDefault="00A80252" w:rsidP="00A80252">
            <w:pPr>
              <w:jc w:val="center"/>
              <w:rPr>
                <w:rFonts w:ascii="Arial Narrow" w:eastAsiaTheme="minorEastAsia" w:hAnsi="Arial Narrow"/>
                <w:sz w:val="20"/>
                <w:szCs w:val="20"/>
              </w:rPr>
            </w:pPr>
          </w:p>
        </w:tc>
        <w:tc>
          <w:tcPr>
            <w:tcW w:w="902" w:type="dxa"/>
          </w:tcPr>
          <w:p w14:paraId="7DB2DF05" w14:textId="77777777" w:rsidR="00A80252" w:rsidRPr="000110AF" w:rsidRDefault="00A80252" w:rsidP="00A80252">
            <w:pPr>
              <w:ind w:right="157"/>
              <w:jc w:val="center"/>
              <w:rPr>
                <w:rFonts w:eastAsiaTheme="minorEastAsia"/>
                <w:sz w:val="20"/>
                <w:szCs w:val="20"/>
              </w:rPr>
            </w:pPr>
          </w:p>
        </w:tc>
      </w:tr>
      <w:tr w:rsidR="004057E4" w:rsidRPr="000110AF" w14:paraId="54887B70" w14:textId="5222B049" w:rsidTr="006D1332">
        <w:trPr>
          <w:trHeight w:val="20"/>
        </w:trPr>
        <w:tc>
          <w:tcPr>
            <w:tcW w:w="1156" w:type="dxa"/>
            <w:vMerge/>
            <w:vAlign w:val="center"/>
          </w:tcPr>
          <w:p w14:paraId="40094897" w14:textId="77777777" w:rsidR="006E4866" w:rsidRPr="000110AF" w:rsidRDefault="006E4866" w:rsidP="006E4866">
            <w:pPr>
              <w:rPr>
                <w:rFonts w:ascii="Arial Narrow" w:eastAsiaTheme="minorEastAsia" w:hAnsi="Arial Narrow"/>
                <w:sz w:val="20"/>
                <w:szCs w:val="20"/>
              </w:rPr>
            </w:pPr>
          </w:p>
        </w:tc>
        <w:tc>
          <w:tcPr>
            <w:tcW w:w="1821" w:type="dxa"/>
            <w:vAlign w:val="center"/>
          </w:tcPr>
          <w:p w14:paraId="3F32A518"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Application writing (opening/closing)</w:t>
            </w:r>
          </w:p>
        </w:tc>
        <w:tc>
          <w:tcPr>
            <w:tcW w:w="2565" w:type="dxa"/>
            <w:vAlign w:val="center"/>
          </w:tcPr>
          <w:p w14:paraId="14F45433"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Correct subject, salutation, date and closing (2)</w:t>
            </w:r>
          </w:p>
        </w:tc>
        <w:tc>
          <w:tcPr>
            <w:tcW w:w="2451" w:type="dxa"/>
          </w:tcPr>
          <w:p w14:paraId="7C4EF121" w14:textId="63C67C46"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Any three correct </w:t>
            </w:r>
            <w:r w:rsidR="00B766C5">
              <w:rPr>
                <w:rFonts w:ascii="Arial Narrow" w:eastAsiaTheme="minorEastAsia" w:hAnsi="Arial Narrow"/>
                <w:sz w:val="20"/>
                <w:szCs w:val="20"/>
              </w:rPr>
              <w:t>contents</w:t>
            </w:r>
            <w:r w:rsidR="00B902D2">
              <w:rPr>
                <w:rFonts w:ascii="Arial Narrow" w:eastAsiaTheme="minorEastAsia" w:hAnsi="Arial Narrow"/>
                <w:sz w:val="20"/>
                <w:szCs w:val="20"/>
              </w:rPr>
              <w:t xml:space="preserve"> of the </w:t>
            </w:r>
            <w:r w:rsidR="00B766C5">
              <w:rPr>
                <w:rFonts w:ascii="Arial Narrow" w:eastAsiaTheme="minorEastAsia" w:hAnsi="Arial Narrow"/>
                <w:sz w:val="20"/>
                <w:szCs w:val="20"/>
              </w:rPr>
              <w:t>format</w:t>
            </w:r>
            <w:r w:rsidRPr="000110AF">
              <w:rPr>
                <w:rFonts w:ascii="Arial Narrow" w:eastAsiaTheme="minorEastAsia" w:hAnsi="Arial Narrow"/>
                <w:sz w:val="20"/>
                <w:szCs w:val="20"/>
              </w:rPr>
              <w:t xml:space="preserve"> (1.5)</w:t>
            </w:r>
          </w:p>
        </w:tc>
        <w:tc>
          <w:tcPr>
            <w:tcW w:w="1524" w:type="dxa"/>
          </w:tcPr>
          <w:p w14:paraId="7B857F90" w14:textId="13C593AC"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 xml:space="preserve">Any two correct </w:t>
            </w:r>
            <w:r w:rsidR="00B766C5">
              <w:rPr>
                <w:rFonts w:ascii="Arial Narrow" w:eastAsiaTheme="minorEastAsia" w:hAnsi="Arial Narrow"/>
                <w:sz w:val="20"/>
                <w:szCs w:val="20"/>
              </w:rPr>
              <w:t>contents of the format</w:t>
            </w:r>
            <w:r w:rsidR="00B766C5" w:rsidRPr="000110AF">
              <w:rPr>
                <w:rFonts w:ascii="Arial Narrow" w:eastAsiaTheme="minorEastAsia" w:hAnsi="Arial Narrow"/>
                <w:sz w:val="20"/>
                <w:szCs w:val="20"/>
              </w:rPr>
              <w:t xml:space="preserve"> </w:t>
            </w:r>
            <w:r w:rsidRPr="000110AF">
              <w:rPr>
                <w:rFonts w:ascii="Arial Narrow" w:eastAsiaTheme="minorEastAsia" w:hAnsi="Arial Narrow"/>
                <w:sz w:val="20"/>
                <w:szCs w:val="20"/>
              </w:rPr>
              <w:t>(1)</w:t>
            </w:r>
          </w:p>
        </w:tc>
        <w:tc>
          <w:tcPr>
            <w:tcW w:w="1459" w:type="dxa"/>
            <w:vAlign w:val="center"/>
          </w:tcPr>
          <w:p w14:paraId="4B7BABD3" w14:textId="5E1BCFEC" w:rsidR="006E4866" w:rsidRPr="000110AF" w:rsidRDefault="006E4866" w:rsidP="006E4866">
            <w:pPr>
              <w:jc w:val="center"/>
              <w:rPr>
                <w:rFonts w:eastAsiaTheme="minorEastAsia"/>
                <w:sz w:val="20"/>
                <w:szCs w:val="20"/>
              </w:rPr>
            </w:pPr>
            <w:r w:rsidRPr="000110AF">
              <w:rPr>
                <w:rFonts w:ascii="Arial Narrow" w:eastAsiaTheme="minorEastAsia" w:hAnsi="Arial Narrow"/>
                <w:sz w:val="20"/>
                <w:szCs w:val="20"/>
              </w:rPr>
              <w:t xml:space="preserve">Any one correct </w:t>
            </w:r>
            <w:r w:rsidR="00B766C5">
              <w:rPr>
                <w:rFonts w:ascii="Arial Narrow" w:eastAsiaTheme="minorEastAsia" w:hAnsi="Arial Narrow"/>
                <w:sz w:val="20"/>
                <w:szCs w:val="20"/>
              </w:rPr>
              <w:t>content of the format</w:t>
            </w:r>
            <w:r w:rsidR="00B766C5" w:rsidRPr="000110AF">
              <w:rPr>
                <w:rFonts w:ascii="Arial Narrow" w:eastAsiaTheme="minorEastAsia" w:hAnsi="Arial Narrow"/>
                <w:sz w:val="20"/>
                <w:szCs w:val="20"/>
              </w:rPr>
              <w:t xml:space="preserve"> </w:t>
            </w:r>
            <w:r w:rsidRPr="000110AF">
              <w:rPr>
                <w:rFonts w:ascii="Arial Narrow" w:eastAsiaTheme="minorEastAsia" w:hAnsi="Arial Narrow"/>
                <w:sz w:val="20"/>
                <w:szCs w:val="20"/>
              </w:rPr>
              <w:t>(0.5)</w:t>
            </w:r>
          </w:p>
        </w:tc>
        <w:tc>
          <w:tcPr>
            <w:tcW w:w="1192" w:type="dxa"/>
          </w:tcPr>
          <w:p w14:paraId="627BA8DF" w14:textId="77777777" w:rsidR="006E4866" w:rsidRPr="000110AF" w:rsidRDefault="006E4866" w:rsidP="006E4866">
            <w:pPr>
              <w:jc w:val="center"/>
              <w:rPr>
                <w:rFonts w:ascii="Arial Narrow" w:eastAsiaTheme="minorEastAsia" w:hAnsi="Arial Narrow"/>
                <w:sz w:val="20"/>
                <w:szCs w:val="20"/>
              </w:rPr>
            </w:pPr>
            <w:r w:rsidRPr="000110AF">
              <w:rPr>
                <w:rFonts w:eastAsiaTheme="minorEastAsia"/>
                <w:sz w:val="20"/>
                <w:szCs w:val="20"/>
              </w:rPr>
              <w:t>Wrong answer (0)</w:t>
            </w:r>
          </w:p>
        </w:tc>
        <w:tc>
          <w:tcPr>
            <w:tcW w:w="1475" w:type="dxa"/>
          </w:tcPr>
          <w:p w14:paraId="3D0A7071" w14:textId="77777777" w:rsidR="006E4866" w:rsidRPr="000110AF" w:rsidRDefault="006E4866" w:rsidP="006E4866">
            <w:pPr>
              <w:jc w:val="center"/>
              <w:rPr>
                <w:rFonts w:ascii="Arial Narrow" w:eastAsiaTheme="minorEastAsia" w:hAnsi="Arial Narrow"/>
                <w:sz w:val="20"/>
                <w:szCs w:val="20"/>
              </w:rPr>
            </w:pPr>
          </w:p>
        </w:tc>
        <w:tc>
          <w:tcPr>
            <w:tcW w:w="902" w:type="dxa"/>
          </w:tcPr>
          <w:p w14:paraId="17D1C8E6" w14:textId="77777777" w:rsidR="006E4866" w:rsidRPr="000110AF" w:rsidRDefault="006E4866" w:rsidP="006E4866">
            <w:pPr>
              <w:ind w:right="157"/>
              <w:jc w:val="center"/>
              <w:rPr>
                <w:rFonts w:ascii="Arial Narrow" w:eastAsiaTheme="minorEastAsia" w:hAnsi="Arial Narrow"/>
                <w:sz w:val="20"/>
                <w:szCs w:val="20"/>
              </w:rPr>
            </w:pPr>
          </w:p>
        </w:tc>
      </w:tr>
      <w:tr w:rsidR="004057E4" w:rsidRPr="000110AF" w14:paraId="6085E42B" w14:textId="6614D401" w:rsidTr="006D1332">
        <w:trPr>
          <w:trHeight w:val="20"/>
        </w:trPr>
        <w:tc>
          <w:tcPr>
            <w:tcW w:w="1156" w:type="dxa"/>
            <w:vMerge/>
            <w:vAlign w:val="center"/>
          </w:tcPr>
          <w:p w14:paraId="12F4501B" w14:textId="77777777" w:rsidR="006E4866" w:rsidRPr="000110AF" w:rsidRDefault="006E4866" w:rsidP="006E4866">
            <w:pPr>
              <w:rPr>
                <w:rFonts w:ascii="Arial Narrow" w:eastAsiaTheme="minorEastAsia" w:hAnsi="Arial Narrow"/>
                <w:sz w:val="20"/>
                <w:szCs w:val="20"/>
              </w:rPr>
            </w:pPr>
          </w:p>
        </w:tc>
        <w:tc>
          <w:tcPr>
            <w:tcW w:w="1821" w:type="dxa"/>
            <w:vAlign w:val="center"/>
          </w:tcPr>
          <w:p w14:paraId="41B1DC2C" w14:textId="77777777"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Application writing (inside address)</w:t>
            </w:r>
          </w:p>
        </w:tc>
        <w:tc>
          <w:tcPr>
            <w:tcW w:w="2565" w:type="dxa"/>
            <w:vAlign w:val="center"/>
          </w:tcPr>
          <w:p w14:paraId="5F585EF2" w14:textId="51A178CD"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Correct</w:t>
            </w:r>
            <w:r w:rsidR="00F30F94">
              <w:rPr>
                <w:rFonts w:ascii="Arial Narrow" w:eastAsiaTheme="minorEastAsia" w:hAnsi="Arial Narrow"/>
                <w:sz w:val="20"/>
                <w:szCs w:val="20"/>
              </w:rPr>
              <w:t xml:space="preserve"> / complete</w:t>
            </w:r>
            <w:r w:rsidRPr="000110AF">
              <w:rPr>
                <w:rFonts w:ascii="Arial Narrow" w:eastAsiaTheme="minorEastAsia" w:hAnsi="Arial Narrow"/>
                <w:sz w:val="20"/>
                <w:szCs w:val="20"/>
              </w:rPr>
              <w:t xml:space="preserve"> inside address (1)</w:t>
            </w:r>
          </w:p>
        </w:tc>
        <w:tc>
          <w:tcPr>
            <w:tcW w:w="2451" w:type="dxa"/>
          </w:tcPr>
          <w:p w14:paraId="5C3F5762" w14:textId="4B42C63E" w:rsidR="006E4866" w:rsidRPr="000110AF" w:rsidRDefault="006E4866" w:rsidP="006E4866">
            <w:pPr>
              <w:rPr>
                <w:rFonts w:ascii="Arial Narrow" w:eastAsiaTheme="minorEastAsia" w:hAnsi="Arial Narrow"/>
                <w:sz w:val="20"/>
                <w:szCs w:val="20"/>
              </w:rPr>
            </w:pPr>
            <w:r w:rsidRPr="000110AF">
              <w:rPr>
                <w:rFonts w:ascii="Arial Narrow" w:eastAsiaTheme="minorEastAsia" w:hAnsi="Arial Narrow"/>
                <w:sz w:val="20"/>
                <w:szCs w:val="20"/>
              </w:rPr>
              <w:t>Incorrect</w:t>
            </w:r>
            <w:r w:rsidR="00F30F94">
              <w:rPr>
                <w:rFonts w:ascii="Arial Narrow" w:eastAsiaTheme="minorEastAsia" w:hAnsi="Arial Narrow"/>
                <w:sz w:val="20"/>
                <w:szCs w:val="20"/>
              </w:rPr>
              <w:t xml:space="preserve"> / incomplete </w:t>
            </w:r>
            <w:r w:rsidR="00F30F94" w:rsidRPr="000110AF">
              <w:rPr>
                <w:rFonts w:ascii="Arial Narrow" w:eastAsiaTheme="minorEastAsia" w:hAnsi="Arial Narrow"/>
                <w:sz w:val="20"/>
                <w:szCs w:val="20"/>
              </w:rPr>
              <w:t>inside</w:t>
            </w:r>
            <w:r w:rsidRPr="000110AF">
              <w:rPr>
                <w:rFonts w:ascii="Arial Narrow" w:eastAsiaTheme="minorEastAsia" w:hAnsi="Arial Narrow"/>
                <w:sz w:val="20"/>
                <w:szCs w:val="20"/>
              </w:rPr>
              <w:t xml:space="preserve"> address (0)</w:t>
            </w:r>
          </w:p>
        </w:tc>
        <w:tc>
          <w:tcPr>
            <w:tcW w:w="1524" w:type="dxa"/>
            <w:vAlign w:val="center"/>
          </w:tcPr>
          <w:p w14:paraId="050832E8" w14:textId="77777777" w:rsidR="006E4866" w:rsidRPr="000110AF" w:rsidRDefault="006E4866" w:rsidP="006E4866">
            <w:pPr>
              <w:rPr>
                <w:rFonts w:ascii="Arial Narrow" w:eastAsiaTheme="minorEastAsia" w:hAnsi="Arial Narrow"/>
                <w:sz w:val="20"/>
                <w:szCs w:val="20"/>
              </w:rPr>
            </w:pPr>
          </w:p>
        </w:tc>
        <w:tc>
          <w:tcPr>
            <w:tcW w:w="1459" w:type="dxa"/>
            <w:vAlign w:val="center"/>
          </w:tcPr>
          <w:p w14:paraId="26959BC4" w14:textId="77777777" w:rsidR="006E4866" w:rsidRPr="000110AF" w:rsidRDefault="006E4866" w:rsidP="006E4866">
            <w:pPr>
              <w:jc w:val="center"/>
              <w:rPr>
                <w:rFonts w:eastAsiaTheme="minorEastAsia"/>
                <w:sz w:val="20"/>
                <w:szCs w:val="20"/>
              </w:rPr>
            </w:pPr>
          </w:p>
        </w:tc>
        <w:tc>
          <w:tcPr>
            <w:tcW w:w="1192" w:type="dxa"/>
          </w:tcPr>
          <w:p w14:paraId="54856B7E" w14:textId="77777777" w:rsidR="006E4866" w:rsidRPr="000110AF" w:rsidRDefault="006E4866" w:rsidP="006E4866">
            <w:pPr>
              <w:jc w:val="center"/>
              <w:rPr>
                <w:rFonts w:ascii="Arial Narrow" w:eastAsiaTheme="minorEastAsia" w:hAnsi="Arial Narrow"/>
                <w:sz w:val="20"/>
                <w:szCs w:val="20"/>
              </w:rPr>
            </w:pPr>
          </w:p>
        </w:tc>
        <w:tc>
          <w:tcPr>
            <w:tcW w:w="1475" w:type="dxa"/>
          </w:tcPr>
          <w:p w14:paraId="1D79B0F2" w14:textId="77777777" w:rsidR="006E4866" w:rsidRPr="000110AF" w:rsidRDefault="006E4866" w:rsidP="006E4866">
            <w:pPr>
              <w:jc w:val="center"/>
              <w:rPr>
                <w:rFonts w:ascii="Arial Narrow" w:eastAsiaTheme="minorEastAsia" w:hAnsi="Arial Narrow"/>
                <w:sz w:val="20"/>
                <w:szCs w:val="20"/>
              </w:rPr>
            </w:pPr>
          </w:p>
        </w:tc>
        <w:tc>
          <w:tcPr>
            <w:tcW w:w="902" w:type="dxa"/>
          </w:tcPr>
          <w:p w14:paraId="481609E6" w14:textId="77777777" w:rsidR="006E4866" w:rsidRPr="000110AF" w:rsidRDefault="006E4866" w:rsidP="006E4866">
            <w:pPr>
              <w:ind w:right="157"/>
              <w:jc w:val="center"/>
              <w:rPr>
                <w:rFonts w:ascii="Arial Narrow" w:eastAsiaTheme="minorEastAsia" w:hAnsi="Arial Narrow"/>
                <w:sz w:val="20"/>
                <w:szCs w:val="20"/>
              </w:rPr>
            </w:pPr>
          </w:p>
        </w:tc>
      </w:tr>
      <w:tr w:rsidR="00736F20" w:rsidRPr="000110AF" w14:paraId="0B445811" w14:textId="108686BD" w:rsidTr="006D1332">
        <w:trPr>
          <w:trHeight w:val="708"/>
        </w:trPr>
        <w:tc>
          <w:tcPr>
            <w:tcW w:w="1156" w:type="dxa"/>
            <w:vAlign w:val="center"/>
          </w:tcPr>
          <w:p w14:paraId="0B8F1E91" w14:textId="77777777" w:rsidR="00736F20" w:rsidRPr="000110AF" w:rsidRDefault="00736F20" w:rsidP="00736F20">
            <w:pPr>
              <w:rPr>
                <w:rFonts w:ascii="Arial Narrow" w:eastAsiaTheme="minorEastAsia" w:hAnsi="Arial Narrow"/>
                <w:sz w:val="20"/>
                <w:szCs w:val="20"/>
              </w:rPr>
            </w:pPr>
            <w:r w:rsidRPr="000110AF">
              <w:rPr>
                <w:rFonts w:ascii="Arial Narrow" w:eastAsiaTheme="minorEastAsia" w:hAnsi="Arial Narrow"/>
                <w:sz w:val="20"/>
                <w:szCs w:val="20"/>
              </w:rPr>
              <w:t>6</w:t>
            </w:r>
          </w:p>
        </w:tc>
        <w:tc>
          <w:tcPr>
            <w:tcW w:w="1821" w:type="dxa"/>
            <w:vAlign w:val="center"/>
          </w:tcPr>
          <w:p w14:paraId="0C944518" w14:textId="77777777" w:rsidR="00736F20" w:rsidRPr="000110AF" w:rsidRDefault="00736F20" w:rsidP="00736F20">
            <w:pPr>
              <w:rPr>
                <w:rFonts w:ascii="Arial Narrow" w:eastAsiaTheme="minorEastAsia" w:hAnsi="Arial Narrow"/>
                <w:sz w:val="20"/>
                <w:szCs w:val="20"/>
              </w:rPr>
            </w:pPr>
            <w:r w:rsidRPr="000110AF">
              <w:rPr>
                <w:rFonts w:ascii="Arial Narrow" w:eastAsiaTheme="minorEastAsia" w:hAnsi="Arial Narrow"/>
                <w:sz w:val="20"/>
                <w:szCs w:val="20"/>
              </w:rPr>
              <w:t>Paragraph Writing</w:t>
            </w:r>
          </w:p>
        </w:tc>
        <w:tc>
          <w:tcPr>
            <w:tcW w:w="2565" w:type="dxa"/>
            <w:vAlign w:val="center"/>
          </w:tcPr>
          <w:p w14:paraId="2F2B67D6" w14:textId="0CBA5EA8"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 xml:space="preserve">The attempt which displays </w:t>
            </w:r>
            <w:r w:rsidRPr="00913825">
              <w:rPr>
                <w:rFonts w:ascii="Arial Narrow" w:eastAsiaTheme="minorEastAsia" w:hAnsi="Arial Narrow"/>
                <w:sz w:val="20"/>
                <w:szCs w:val="20"/>
              </w:rPr>
              <w:t>the most relevant content</w:t>
            </w:r>
            <w:r>
              <w:rPr>
                <w:rFonts w:ascii="Arial Narrow" w:eastAsiaTheme="minorEastAsia" w:hAnsi="Arial Narrow"/>
                <w:sz w:val="20"/>
                <w:szCs w:val="20"/>
              </w:rPr>
              <w:t xml:space="preserve"> and standard of coherence with the use of appropriate transitional devices along </w:t>
            </w:r>
            <w:r w:rsidRPr="00913825">
              <w:rPr>
                <w:rFonts w:ascii="Arial Narrow" w:eastAsiaTheme="minorEastAsia" w:hAnsi="Arial Narrow"/>
                <w:sz w:val="20"/>
                <w:szCs w:val="20"/>
              </w:rPr>
              <w:t xml:space="preserve">with </w:t>
            </w:r>
            <w:r>
              <w:rPr>
                <w:rFonts w:ascii="Arial Narrow" w:eastAsiaTheme="minorEastAsia" w:hAnsi="Arial Narrow"/>
                <w:sz w:val="20"/>
                <w:szCs w:val="20"/>
              </w:rPr>
              <w:t xml:space="preserve">the best possible </w:t>
            </w:r>
            <w:r w:rsidRPr="00913825">
              <w:rPr>
                <w:rFonts w:ascii="Arial Narrow" w:eastAsiaTheme="minorEastAsia" w:hAnsi="Arial Narrow"/>
                <w:sz w:val="20"/>
                <w:szCs w:val="20"/>
              </w:rPr>
              <w:t>structur</w:t>
            </w:r>
            <w:r>
              <w:rPr>
                <w:rFonts w:ascii="Arial Narrow" w:eastAsiaTheme="minorEastAsia" w:hAnsi="Arial Narrow"/>
                <w:sz w:val="20"/>
                <w:szCs w:val="20"/>
              </w:rPr>
              <w:t>al</w:t>
            </w:r>
            <w:r w:rsidRPr="00913825">
              <w:rPr>
                <w:rFonts w:ascii="Arial Narrow" w:eastAsiaTheme="minorEastAsia" w:hAnsi="Arial Narrow"/>
                <w:sz w:val="20"/>
                <w:szCs w:val="20"/>
              </w:rPr>
              <w:t xml:space="preserve"> organization</w:t>
            </w:r>
            <w:r>
              <w:rPr>
                <w:rFonts w:ascii="Arial Narrow" w:eastAsiaTheme="minorEastAsia" w:hAnsi="Arial Narrow"/>
                <w:sz w:val="20"/>
                <w:szCs w:val="20"/>
              </w:rPr>
              <w:t xml:space="preserve"> and the most correct language/expression from a grammatical and lexical perspective. </w:t>
            </w:r>
            <w:r w:rsidRPr="000110AF">
              <w:rPr>
                <w:rFonts w:ascii="Arial Narrow" w:eastAsiaTheme="minorEastAsia" w:hAnsi="Arial Narrow"/>
                <w:sz w:val="20"/>
                <w:szCs w:val="20"/>
              </w:rPr>
              <w:t>(</w:t>
            </w:r>
            <w:r>
              <w:rPr>
                <w:rFonts w:ascii="Arial Narrow" w:eastAsiaTheme="minorEastAsia" w:hAnsi="Arial Narrow"/>
                <w:sz w:val="20"/>
                <w:szCs w:val="20"/>
              </w:rPr>
              <w:t>6</w:t>
            </w:r>
            <w:r w:rsidRPr="000110AF">
              <w:rPr>
                <w:rFonts w:ascii="Arial Narrow" w:eastAsiaTheme="minorEastAsia" w:hAnsi="Arial Narrow"/>
                <w:sz w:val="20"/>
                <w:szCs w:val="20"/>
              </w:rPr>
              <w:t>)</w:t>
            </w:r>
            <w:r>
              <w:rPr>
                <w:rFonts w:ascii="Arial Narrow" w:eastAsiaTheme="minorEastAsia" w:hAnsi="Arial Narrow"/>
                <w:sz w:val="20"/>
                <w:szCs w:val="20"/>
              </w:rPr>
              <w:t xml:space="preserve"> </w:t>
            </w:r>
          </w:p>
        </w:tc>
        <w:tc>
          <w:tcPr>
            <w:tcW w:w="2451" w:type="dxa"/>
            <w:vAlign w:val="center"/>
          </w:tcPr>
          <w:p w14:paraId="2F3B4679" w14:textId="5C600537"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A</w:t>
            </w:r>
            <w:r w:rsidRPr="004F78DD">
              <w:rPr>
                <w:rFonts w:ascii="Arial Narrow" w:eastAsiaTheme="minorEastAsia" w:hAnsi="Arial Narrow"/>
                <w:sz w:val="20"/>
                <w:szCs w:val="20"/>
              </w:rPr>
              <w:t xml:space="preserve">n attempt which meets the given parameters </w:t>
            </w:r>
            <w:r>
              <w:rPr>
                <w:rFonts w:ascii="Arial Narrow" w:eastAsiaTheme="minorEastAsia" w:hAnsi="Arial Narrow"/>
                <w:sz w:val="20"/>
                <w:szCs w:val="20"/>
              </w:rPr>
              <w:t>to an</w:t>
            </w:r>
            <w:r w:rsidRPr="004F78DD">
              <w:rPr>
                <w:rFonts w:ascii="Arial Narrow" w:eastAsiaTheme="minorEastAsia" w:hAnsi="Arial Narrow"/>
                <w:sz w:val="20"/>
                <w:szCs w:val="20"/>
              </w:rPr>
              <w:t xml:space="preserve"> appropriate level</w:t>
            </w:r>
            <w:r>
              <w:rPr>
                <w:rFonts w:ascii="Arial Narrow" w:eastAsiaTheme="minorEastAsia" w:hAnsi="Arial Narrow"/>
                <w:sz w:val="20"/>
                <w:szCs w:val="20"/>
              </w:rPr>
              <w:t xml:space="preserve">.  </w:t>
            </w:r>
            <w:r w:rsidRPr="000110AF">
              <w:rPr>
                <w:rFonts w:ascii="Arial Narrow" w:eastAsiaTheme="minorEastAsia" w:hAnsi="Arial Narrow"/>
                <w:sz w:val="20"/>
                <w:szCs w:val="20"/>
              </w:rPr>
              <w:t>(</w:t>
            </w:r>
            <w:r>
              <w:rPr>
                <w:rFonts w:ascii="Arial Narrow" w:eastAsiaTheme="minorEastAsia" w:hAnsi="Arial Narrow"/>
                <w:sz w:val="20"/>
                <w:szCs w:val="20"/>
              </w:rPr>
              <w:t>5</w:t>
            </w:r>
            <w:r w:rsidRPr="000110AF">
              <w:rPr>
                <w:rFonts w:ascii="Arial Narrow" w:eastAsiaTheme="minorEastAsia" w:hAnsi="Arial Narrow"/>
                <w:sz w:val="20"/>
                <w:szCs w:val="20"/>
              </w:rPr>
              <w:t>)</w:t>
            </w:r>
          </w:p>
        </w:tc>
        <w:tc>
          <w:tcPr>
            <w:tcW w:w="1524" w:type="dxa"/>
            <w:vAlign w:val="center"/>
          </w:tcPr>
          <w:p w14:paraId="100B5F9C" w14:textId="6AEBBC3B"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An attempt</w:t>
            </w:r>
            <w:r w:rsidRPr="00913825">
              <w:rPr>
                <w:rFonts w:ascii="Arial Narrow" w:eastAsiaTheme="minorEastAsia" w:hAnsi="Arial Narrow"/>
                <w:sz w:val="20"/>
                <w:szCs w:val="20"/>
              </w:rPr>
              <w:t xml:space="preserve"> </w:t>
            </w:r>
            <w:r w:rsidRPr="00914626">
              <w:rPr>
                <w:rFonts w:ascii="Arial Narrow" w:eastAsiaTheme="minorEastAsia" w:hAnsi="Arial Narrow"/>
                <w:sz w:val="20"/>
                <w:szCs w:val="20"/>
              </w:rPr>
              <w:t>which follows the giv</w:t>
            </w:r>
            <w:r>
              <w:rPr>
                <w:rFonts w:ascii="Arial Narrow" w:eastAsiaTheme="minorEastAsia" w:hAnsi="Arial Narrow"/>
                <w:sz w:val="20"/>
                <w:szCs w:val="20"/>
              </w:rPr>
              <w:t xml:space="preserve">en </w:t>
            </w:r>
            <w:r w:rsidRPr="00914626">
              <w:rPr>
                <w:rFonts w:ascii="Arial Narrow" w:eastAsiaTheme="minorEastAsia" w:hAnsi="Arial Narrow"/>
                <w:sz w:val="20"/>
                <w:szCs w:val="20"/>
              </w:rPr>
              <w:t xml:space="preserve">criterion </w:t>
            </w:r>
            <w:r>
              <w:rPr>
                <w:rFonts w:ascii="Arial Narrow" w:eastAsiaTheme="minorEastAsia" w:hAnsi="Arial Narrow"/>
                <w:sz w:val="20"/>
                <w:szCs w:val="20"/>
              </w:rPr>
              <w:t xml:space="preserve">to </w:t>
            </w:r>
            <w:r w:rsidRPr="00914626">
              <w:rPr>
                <w:rFonts w:ascii="Arial Narrow" w:eastAsiaTheme="minorEastAsia" w:hAnsi="Arial Narrow"/>
                <w:sz w:val="20"/>
                <w:szCs w:val="20"/>
              </w:rPr>
              <w:t xml:space="preserve">a </w:t>
            </w:r>
            <w:r>
              <w:rPr>
                <w:rFonts w:ascii="Arial Narrow" w:eastAsiaTheme="minorEastAsia" w:hAnsi="Arial Narrow"/>
                <w:sz w:val="20"/>
                <w:szCs w:val="20"/>
              </w:rPr>
              <w:t xml:space="preserve">fair </w:t>
            </w:r>
            <w:r w:rsidRPr="00914626">
              <w:rPr>
                <w:rFonts w:ascii="Arial Narrow" w:eastAsiaTheme="minorEastAsia" w:hAnsi="Arial Narrow"/>
                <w:sz w:val="20"/>
                <w:szCs w:val="20"/>
              </w:rPr>
              <w:t>extent</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459" w:type="dxa"/>
            <w:vAlign w:val="center"/>
          </w:tcPr>
          <w:p w14:paraId="7100949C" w14:textId="2FA5E6C3" w:rsidR="00736F20" w:rsidRDefault="00736F20" w:rsidP="00736F20">
            <w:pPr>
              <w:rPr>
                <w:rFonts w:eastAsiaTheme="minorEastAsia"/>
                <w:sz w:val="20"/>
                <w:szCs w:val="20"/>
              </w:rPr>
            </w:pPr>
            <w:r>
              <w:rPr>
                <w:rFonts w:eastAsiaTheme="minorEastAsia"/>
                <w:sz w:val="20"/>
                <w:szCs w:val="20"/>
              </w:rPr>
              <w:t>A</w:t>
            </w:r>
            <w:r w:rsidRPr="00854736">
              <w:rPr>
                <w:rFonts w:eastAsiaTheme="minorEastAsia"/>
                <w:sz w:val="20"/>
                <w:szCs w:val="20"/>
              </w:rPr>
              <w:t>n attempt</w:t>
            </w:r>
            <w:r>
              <w:rPr>
                <w:rFonts w:eastAsiaTheme="minorEastAsia"/>
                <w:sz w:val="20"/>
                <w:szCs w:val="20"/>
              </w:rPr>
              <w:t xml:space="preserve"> with </w:t>
            </w:r>
            <w:r w:rsidRPr="00854736">
              <w:rPr>
                <w:rFonts w:eastAsiaTheme="minorEastAsia"/>
                <w:sz w:val="20"/>
                <w:szCs w:val="20"/>
              </w:rPr>
              <w:t xml:space="preserve">an acceptable display of the given parameters </w:t>
            </w:r>
            <w:r>
              <w:rPr>
                <w:rFonts w:eastAsiaTheme="minorEastAsia"/>
                <w:sz w:val="20"/>
                <w:szCs w:val="20"/>
              </w:rPr>
              <w:t>of language, content and structure.</w:t>
            </w:r>
          </w:p>
          <w:p w14:paraId="1F5F9A5F" w14:textId="3E522B78" w:rsidR="00736F20" w:rsidRPr="000110AF" w:rsidRDefault="00736F20" w:rsidP="00736F20">
            <w:pPr>
              <w:rPr>
                <w:rFonts w:eastAsiaTheme="minorEastAsia"/>
                <w:sz w:val="20"/>
                <w:szCs w:val="20"/>
              </w:rPr>
            </w:pPr>
            <w:r>
              <w:rPr>
                <w:rFonts w:eastAsiaTheme="minorEastAsia"/>
                <w:sz w:val="20"/>
                <w:szCs w:val="20"/>
              </w:rPr>
              <w:t>(3)</w:t>
            </w:r>
          </w:p>
        </w:tc>
        <w:tc>
          <w:tcPr>
            <w:tcW w:w="1192" w:type="dxa"/>
            <w:vAlign w:val="center"/>
          </w:tcPr>
          <w:p w14:paraId="673A621D" w14:textId="77777777" w:rsidR="00736F20" w:rsidRDefault="00736F20" w:rsidP="00736F20">
            <w:pPr>
              <w:rPr>
                <w:rFonts w:ascii="Arial Narrow" w:eastAsiaTheme="minorEastAsia" w:hAnsi="Arial Narrow"/>
                <w:sz w:val="20"/>
                <w:szCs w:val="20"/>
              </w:rPr>
            </w:pPr>
            <w:r>
              <w:rPr>
                <w:rFonts w:ascii="Arial Narrow" w:eastAsiaTheme="minorEastAsia" w:hAnsi="Arial Narrow"/>
                <w:sz w:val="20"/>
                <w:szCs w:val="20"/>
              </w:rPr>
              <w:t>A</w:t>
            </w:r>
            <w:r w:rsidRPr="00D40FFB">
              <w:rPr>
                <w:rFonts w:ascii="Arial Narrow" w:eastAsiaTheme="minorEastAsia" w:hAnsi="Arial Narrow"/>
                <w:sz w:val="20"/>
                <w:szCs w:val="20"/>
              </w:rPr>
              <w:t>n attempt with a mediocre display of the set parameters and level of expression.</w:t>
            </w:r>
          </w:p>
          <w:p w14:paraId="31B1F8EB" w14:textId="45D2DFC8"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(2)</w:t>
            </w:r>
          </w:p>
        </w:tc>
        <w:tc>
          <w:tcPr>
            <w:tcW w:w="1475" w:type="dxa"/>
            <w:vAlign w:val="center"/>
          </w:tcPr>
          <w:p w14:paraId="13A71103" w14:textId="53ED7C4D" w:rsidR="00736F20" w:rsidRPr="000110AF" w:rsidRDefault="00736F20" w:rsidP="00736F20">
            <w:pPr>
              <w:rPr>
                <w:rFonts w:ascii="Arial Narrow" w:eastAsiaTheme="minorEastAsia" w:hAnsi="Arial Narrow"/>
                <w:sz w:val="20"/>
                <w:szCs w:val="20"/>
              </w:rPr>
            </w:pPr>
            <w:r w:rsidRPr="000A3EBE">
              <w:rPr>
                <w:rFonts w:ascii="Arial Narrow" w:eastAsiaTheme="minorEastAsia" w:hAnsi="Arial Narrow"/>
                <w:sz w:val="20"/>
                <w:szCs w:val="20"/>
              </w:rPr>
              <w:t xml:space="preserve">A disorganized attempt and faulty display of the </w:t>
            </w:r>
            <w:r>
              <w:rPr>
                <w:rFonts w:ascii="Arial Narrow" w:eastAsiaTheme="minorEastAsia" w:hAnsi="Arial Narrow"/>
                <w:sz w:val="20"/>
                <w:szCs w:val="20"/>
              </w:rPr>
              <w:t>given</w:t>
            </w:r>
            <w:r w:rsidRPr="000A3EBE">
              <w:rPr>
                <w:rFonts w:ascii="Arial Narrow" w:eastAsiaTheme="minorEastAsia" w:hAnsi="Arial Narrow"/>
                <w:sz w:val="20"/>
                <w:szCs w:val="20"/>
              </w:rPr>
              <w:t xml:space="preserve"> parameters and</w:t>
            </w:r>
            <w:r>
              <w:rPr>
                <w:rFonts w:ascii="Arial Narrow" w:eastAsiaTheme="minorEastAsia" w:hAnsi="Arial Narrow"/>
                <w:sz w:val="20"/>
                <w:szCs w:val="20"/>
              </w:rPr>
              <w:t xml:space="preserve"> poor quality</w:t>
            </w:r>
            <w:r w:rsidRPr="000A3EBE">
              <w:rPr>
                <w:rFonts w:ascii="Arial Narrow" w:eastAsiaTheme="minorEastAsia" w:hAnsi="Arial Narrow"/>
                <w:sz w:val="20"/>
                <w:szCs w:val="20"/>
              </w:rPr>
              <w:t xml:space="preserve"> of expression.</w:t>
            </w:r>
            <w:r>
              <w:rPr>
                <w:rFonts w:ascii="Arial Narrow" w:eastAsiaTheme="minorEastAsia" w:hAnsi="Arial Narrow"/>
                <w:sz w:val="20"/>
                <w:szCs w:val="20"/>
              </w:rPr>
              <w:t xml:space="preserve"> (1)</w:t>
            </w:r>
          </w:p>
        </w:tc>
        <w:tc>
          <w:tcPr>
            <w:tcW w:w="902" w:type="dxa"/>
          </w:tcPr>
          <w:p w14:paraId="13EBAD65" w14:textId="38C29E02" w:rsidR="00736F20" w:rsidRPr="00D40FFB" w:rsidRDefault="00736F20" w:rsidP="00736F20">
            <w:pPr>
              <w:ind w:right="157"/>
              <w:rPr>
                <w:rFonts w:ascii="Arial Narrow" w:eastAsiaTheme="minorEastAsia" w:hAnsi="Arial Narrow"/>
                <w:sz w:val="20"/>
                <w:szCs w:val="20"/>
              </w:rPr>
            </w:pPr>
            <w:r w:rsidRPr="000110AF">
              <w:rPr>
                <w:rFonts w:ascii="Arial Narrow" w:eastAsiaTheme="minorEastAsia" w:hAnsi="Arial Narrow"/>
                <w:sz w:val="20"/>
                <w:szCs w:val="20"/>
              </w:rPr>
              <w:t>Wrong answer (0)</w:t>
            </w:r>
          </w:p>
        </w:tc>
      </w:tr>
      <w:tr w:rsidR="00736F20" w:rsidRPr="000110AF" w14:paraId="34982714" w14:textId="5367C006" w:rsidTr="006D1332">
        <w:trPr>
          <w:trHeight w:val="1377"/>
        </w:trPr>
        <w:tc>
          <w:tcPr>
            <w:tcW w:w="1156" w:type="dxa"/>
            <w:vAlign w:val="center"/>
          </w:tcPr>
          <w:p w14:paraId="57F32B96" w14:textId="77777777" w:rsidR="00736F20" w:rsidRPr="000110AF" w:rsidRDefault="00736F20" w:rsidP="00736F20">
            <w:pPr>
              <w:rPr>
                <w:rFonts w:ascii="Arial Narrow" w:eastAsiaTheme="minorEastAsia" w:hAnsi="Arial Narrow"/>
                <w:sz w:val="20"/>
                <w:szCs w:val="20"/>
              </w:rPr>
            </w:pPr>
            <w:r w:rsidRPr="000110AF">
              <w:rPr>
                <w:rFonts w:ascii="Arial Narrow" w:eastAsiaTheme="minorEastAsia" w:hAnsi="Arial Narrow"/>
                <w:sz w:val="20"/>
                <w:szCs w:val="20"/>
              </w:rPr>
              <w:t>7</w:t>
            </w:r>
          </w:p>
        </w:tc>
        <w:tc>
          <w:tcPr>
            <w:tcW w:w="1821" w:type="dxa"/>
            <w:vAlign w:val="center"/>
          </w:tcPr>
          <w:p w14:paraId="26DC082A" w14:textId="77777777" w:rsidR="00736F20" w:rsidRPr="000110AF" w:rsidRDefault="00736F20" w:rsidP="00736F20">
            <w:pPr>
              <w:rPr>
                <w:rFonts w:ascii="Arial Narrow" w:eastAsiaTheme="minorEastAsia" w:hAnsi="Arial Narrow"/>
                <w:sz w:val="20"/>
                <w:szCs w:val="20"/>
              </w:rPr>
            </w:pPr>
            <w:r w:rsidRPr="000110AF">
              <w:rPr>
                <w:rFonts w:ascii="Arial Narrow" w:eastAsiaTheme="minorEastAsia" w:hAnsi="Arial Narrow"/>
                <w:sz w:val="20"/>
                <w:szCs w:val="20"/>
              </w:rPr>
              <w:t>Translation of Passage</w:t>
            </w:r>
          </w:p>
        </w:tc>
        <w:tc>
          <w:tcPr>
            <w:tcW w:w="2565" w:type="dxa"/>
            <w:vAlign w:val="center"/>
          </w:tcPr>
          <w:p w14:paraId="6231F199" w14:textId="131C5D94"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 xml:space="preserve">The </w:t>
            </w:r>
            <w:r w:rsidRPr="00913825">
              <w:rPr>
                <w:rFonts w:ascii="Arial Narrow" w:eastAsiaTheme="minorEastAsia" w:hAnsi="Arial Narrow"/>
                <w:sz w:val="20"/>
                <w:szCs w:val="20"/>
              </w:rPr>
              <w:t xml:space="preserve">most relevant </w:t>
            </w:r>
            <w:r>
              <w:rPr>
                <w:rFonts w:ascii="Arial Narrow" w:eastAsiaTheme="minorEastAsia" w:hAnsi="Arial Narrow"/>
                <w:sz w:val="20"/>
                <w:szCs w:val="20"/>
              </w:rPr>
              <w:t>attempt</w:t>
            </w:r>
            <w:r w:rsidRPr="00913825">
              <w:rPr>
                <w:rFonts w:ascii="Arial Narrow" w:eastAsiaTheme="minorEastAsia" w:hAnsi="Arial Narrow"/>
                <w:sz w:val="20"/>
                <w:szCs w:val="20"/>
              </w:rPr>
              <w:t xml:space="preserve"> </w:t>
            </w:r>
            <w:r w:rsidRPr="000D76BA">
              <w:rPr>
                <w:rFonts w:ascii="Arial Narrow" w:eastAsiaTheme="minorEastAsia" w:hAnsi="Arial Narrow"/>
                <w:sz w:val="20"/>
                <w:szCs w:val="20"/>
              </w:rPr>
              <w:t xml:space="preserve">with </w:t>
            </w:r>
            <w:r>
              <w:rPr>
                <w:rFonts w:ascii="Arial Narrow" w:eastAsiaTheme="minorEastAsia" w:hAnsi="Arial Narrow"/>
                <w:sz w:val="20"/>
                <w:szCs w:val="20"/>
              </w:rPr>
              <w:t xml:space="preserve">an </w:t>
            </w:r>
            <w:r w:rsidRPr="000D76BA">
              <w:rPr>
                <w:rFonts w:ascii="Arial Narrow" w:eastAsiaTheme="minorEastAsia" w:hAnsi="Arial Narrow"/>
                <w:sz w:val="20"/>
                <w:szCs w:val="20"/>
              </w:rPr>
              <w:t>excellent display of grasping the content</w:t>
            </w:r>
            <w:r>
              <w:rPr>
                <w:rFonts w:ascii="Arial Narrow" w:eastAsiaTheme="minorEastAsia" w:hAnsi="Arial Narrow"/>
                <w:sz w:val="20"/>
                <w:szCs w:val="20"/>
              </w:rPr>
              <w:t xml:space="preserve"> of the passage along with the</w:t>
            </w:r>
            <w:r w:rsidRPr="000D76BA">
              <w:rPr>
                <w:rFonts w:ascii="Arial Narrow" w:eastAsiaTheme="minorEastAsia" w:hAnsi="Arial Narrow"/>
                <w:sz w:val="20"/>
                <w:szCs w:val="20"/>
              </w:rPr>
              <w:t xml:space="preserve"> grammatical structure/expression</w:t>
            </w:r>
            <w:r>
              <w:rPr>
                <w:rFonts w:ascii="Arial Narrow" w:eastAsiaTheme="minorEastAsia" w:hAnsi="Arial Narrow"/>
                <w:sz w:val="20"/>
                <w:szCs w:val="20"/>
              </w:rPr>
              <w:t xml:space="preserve"> which meets the parameter of length and </w:t>
            </w:r>
            <w:r w:rsidRPr="00D11540">
              <w:rPr>
                <w:rFonts w:ascii="Arial Narrow" w:eastAsiaTheme="minorEastAsia" w:hAnsi="Arial Narrow"/>
                <w:sz w:val="20"/>
                <w:szCs w:val="20"/>
              </w:rPr>
              <w:t xml:space="preserve">organization </w:t>
            </w:r>
            <w:r>
              <w:rPr>
                <w:rFonts w:ascii="Arial Narrow" w:eastAsiaTheme="minorEastAsia" w:hAnsi="Arial Narrow"/>
                <w:sz w:val="20"/>
                <w:szCs w:val="20"/>
              </w:rPr>
              <w:t>to the best possible extent.</w:t>
            </w:r>
            <w:r w:rsidR="00EF7550">
              <w:rPr>
                <w:rFonts w:ascii="Arial Narrow" w:eastAsiaTheme="minorEastAsia" w:hAnsi="Arial Narrow"/>
                <w:sz w:val="20"/>
                <w:szCs w:val="20"/>
              </w:rPr>
              <w:t xml:space="preserve"> </w:t>
            </w:r>
            <w:r w:rsidRPr="000110AF">
              <w:rPr>
                <w:rFonts w:ascii="Arial Narrow" w:eastAsiaTheme="minorEastAsia" w:hAnsi="Arial Narrow"/>
                <w:sz w:val="20"/>
                <w:szCs w:val="20"/>
              </w:rPr>
              <w:t>(</w:t>
            </w:r>
            <w:r>
              <w:rPr>
                <w:rFonts w:ascii="Arial Narrow" w:eastAsiaTheme="minorEastAsia" w:hAnsi="Arial Narrow"/>
                <w:sz w:val="20"/>
                <w:szCs w:val="20"/>
              </w:rPr>
              <w:t>6</w:t>
            </w:r>
            <w:r w:rsidRPr="000110AF">
              <w:rPr>
                <w:rFonts w:ascii="Arial Narrow" w:eastAsiaTheme="minorEastAsia" w:hAnsi="Arial Narrow"/>
                <w:sz w:val="20"/>
                <w:szCs w:val="20"/>
              </w:rPr>
              <w:t>)</w:t>
            </w:r>
          </w:p>
        </w:tc>
        <w:tc>
          <w:tcPr>
            <w:tcW w:w="2451" w:type="dxa"/>
            <w:vAlign w:val="center"/>
          </w:tcPr>
          <w:p w14:paraId="310E5938" w14:textId="419C1F52"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A</w:t>
            </w:r>
            <w:r w:rsidRPr="0025721E">
              <w:rPr>
                <w:rFonts w:ascii="Arial Narrow" w:eastAsiaTheme="minorEastAsia" w:hAnsi="Arial Narrow"/>
                <w:sz w:val="20"/>
                <w:szCs w:val="20"/>
              </w:rPr>
              <w:t>n attempt w</w:t>
            </w:r>
            <w:r>
              <w:rPr>
                <w:rFonts w:ascii="Arial Narrow" w:eastAsiaTheme="minorEastAsia" w:hAnsi="Arial Narrow"/>
                <w:sz w:val="20"/>
                <w:szCs w:val="20"/>
              </w:rPr>
              <w:t xml:space="preserve">hich </w:t>
            </w:r>
            <w:r w:rsidRPr="0025721E">
              <w:rPr>
                <w:rFonts w:ascii="Arial Narrow" w:eastAsiaTheme="minorEastAsia" w:hAnsi="Arial Narrow"/>
                <w:sz w:val="20"/>
                <w:szCs w:val="20"/>
              </w:rPr>
              <w:t xml:space="preserve">exhibits </w:t>
            </w:r>
            <w:r>
              <w:rPr>
                <w:rFonts w:ascii="Arial Narrow" w:eastAsiaTheme="minorEastAsia" w:hAnsi="Arial Narrow"/>
                <w:sz w:val="20"/>
                <w:szCs w:val="20"/>
              </w:rPr>
              <w:t>a thorough</w:t>
            </w:r>
            <w:r w:rsidRPr="0025721E">
              <w:rPr>
                <w:rFonts w:ascii="Arial Narrow" w:eastAsiaTheme="minorEastAsia" w:hAnsi="Arial Narrow"/>
                <w:sz w:val="20"/>
                <w:szCs w:val="20"/>
              </w:rPr>
              <w:t xml:space="preserve"> grasp of the given passage</w:t>
            </w:r>
            <w:r>
              <w:rPr>
                <w:rFonts w:ascii="Arial Narrow" w:eastAsiaTheme="minorEastAsia" w:hAnsi="Arial Narrow"/>
                <w:sz w:val="20"/>
                <w:szCs w:val="20"/>
              </w:rPr>
              <w:t xml:space="preserve"> idiomatically,</w:t>
            </w:r>
            <w:r w:rsidRPr="0025721E">
              <w:rPr>
                <w:rFonts w:ascii="Arial Narrow" w:eastAsiaTheme="minorEastAsia" w:hAnsi="Arial Narrow"/>
                <w:sz w:val="20"/>
                <w:szCs w:val="20"/>
              </w:rPr>
              <w:t xml:space="preserve"> and with minimum flaws of language, expression, and coherence</w:t>
            </w:r>
            <w:r>
              <w:rPr>
                <w:rFonts w:ascii="Arial Narrow" w:eastAsiaTheme="minorEastAsia" w:hAnsi="Arial Narrow"/>
                <w:sz w:val="20"/>
                <w:szCs w:val="20"/>
              </w:rPr>
              <w:t xml:space="preserve">. </w:t>
            </w:r>
            <w:r w:rsidRPr="000110AF">
              <w:rPr>
                <w:rFonts w:ascii="Arial Narrow" w:eastAsiaTheme="minorEastAsia" w:hAnsi="Arial Narrow"/>
                <w:sz w:val="20"/>
                <w:szCs w:val="20"/>
              </w:rPr>
              <w:t>(</w:t>
            </w:r>
            <w:r>
              <w:rPr>
                <w:rFonts w:ascii="Arial Narrow" w:eastAsiaTheme="minorEastAsia" w:hAnsi="Arial Narrow"/>
                <w:sz w:val="20"/>
                <w:szCs w:val="20"/>
              </w:rPr>
              <w:t>5</w:t>
            </w:r>
            <w:r w:rsidRPr="000110AF">
              <w:rPr>
                <w:rFonts w:ascii="Arial Narrow" w:eastAsiaTheme="minorEastAsia" w:hAnsi="Arial Narrow"/>
                <w:sz w:val="20"/>
                <w:szCs w:val="20"/>
              </w:rPr>
              <w:t>)</w:t>
            </w:r>
          </w:p>
        </w:tc>
        <w:tc>
          <w:tcPr>
            <w:tcW w:w="1524" w:type="dxa"/>
            <w:vAlign w:val="center"/>
          </w:tcPr>
          <w:p w14:paraId="0E817CA2" w14:textId="136D91F0"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An attempt</w:t>
            </w:r>
            <w:r w:rsidRPr="00913825">
              <w:rPr>
                <w:rFonts w:ascii="Arial Narrow" w:eastAsiaTheme="minorEastAsia" w:hAnsi="Arial Narrow"/>
                <w:sz w:val="20"/>
                <w:szCs w:val="20"/>
              </w:rPr>
              <w:t xml:space="preserve"> </w:t>
            </w:r>
            <w:r w:rsidRPr="00914626">
              <w:rPr>
                <w:rFonts w:ascii="Arial Narrow" w:eastAsiaTheme="minorEastAsia" w:hAnsi="Arial Narrow"/>
                <w:sz w:val="20"/>
                <w:szCs w:val="20"/>
              </w:rPr>
              <w:t>which follows the giv</w:t>
            </w:r>
            <w:r>
              <w:rPr>
                <w:rFonts w:ascii="Arial Narrow" w:eastAsiaTheme="minorEastAsia" w:hAnsi="Arial Narrow"/>
                <w:sz w:val="20"/>
                <w:szCs w:val="20"/>
              </w:rPr>
              <w:t xml:space="preserve">en </w:t>
            </w:r>
            <w:r w:rsidRPr="00914626">
              <w:rPr>
                <w:rFonts w:ascii="Arial Narrow" w:eastAsiaTheme="minorEastAsia" w:hAnsi="Arial Narrow"/>
                <w:sz w:val="20"/>
                <w:szCs w:val="20"/>
              </w:rPr>
              <w:t xml:space="preserve">criterion </w:t>
            </w:r>
            <w:r>
              <w:rPr>
                <w:rFonts w:ascii="Arial Narrow" w:eastAsiaTheme="minorEastAsia" w:hAnsi="Arial Narrow"/>
                <w:sz w:val="20"/>
                <w:szCs w:val="20"/>
              </w:rPr>
              <w:t xml:space="preserve">to an appropriate </w:t>
            </w:r>
            <w:r w:rsidRPr="00914626">
              <w:rPr>
                <w:rFonts w:ascii="Arial Narrow" w:eastAsiaTheme="minorEastAsia" w:hAnsi="Arial Narrow"/>
                <w:sz w:val="20"/>
                <w:szCs w:val="20"/>
              </w:rPr>
              <w:t>extent</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459" w:type="dxa"/>
            <w:vAlign w:val="center"/>
          </w:tcPr>
          <w:p w14:paraId="2B43AB92" w14:textId="1592F485" w:rsidR="00736F20" w:rsidRDefault="00736F20" w:rsidP="00736F20">
            <w:pPr>
              <w:rPr>
                <w:rFonts w:eastAsiaTheme="minorEastAsia"/>
                <w:sz w:val="20"/>
                <w:szCs w:val="20"/>
              </w:rPr>
            </w:pPr>
            <w:r>
              <w:rPr>
                <w:rFonts w:eastAsiaTheme="minorEastAsia"/>
                <w:sz w:val="20"/>
                <w:szCs w:val="20"/>
              </w:rPr>
              <w:t>A</w:t>
            </w:r>
            <w:r w:rsidRPr="00854736">
              <w:rPr>
                <w:rFonts w:eastAsiaTheme="minorEastAsia"/>
                <w:sz w:val="20"/>
                <w:szCs w:val="20"/>
              </w:rPr>
              <w:t>n attempt</w:t>
            </w:r>
            <w:r>
              <w:rPr>
                <w:rFonts w:eastAsiaTheme="minorEastAsia"/>
                <w:sz w:val="20"/>
                <w:szCs w:val="20"/>
              </w:rPr>
              <w:t xml:space="preserve"> that follows the </w:t>
            </w:r>
            <w:r w:rsidRPr="00854736">
              <w:rPr>
                <w:rFonts w:eastAsiaTheme="minorEastAsia"/>
                <w:sz w:val="20"/>
                <w:szCs w:val="20"/>
              </w:rPr>
              <w:t>given parameters and level of expression</w:t>
            </w:r>
            <w:r>
              <w:rPr>
                <w:rFonts w:eastAsiaTheme="minorEastAsia"/>
                <w:sz w:val="20"/>
                <w:szCs w:val="20"/>
              </w:rPr>
              <w:t xml:space="preserve"> to a fair extent.</w:t>
            </w:r>
          </w:p>
          <w:p w14:paraId="18970AAD" w14:textId="5E19CC2A" w:rsidR="00736F20" w:rsidRPr="000110AF" w:rsidRDefault="00736F20" w:rsidP="00736F20">
            <w:pPr>
              <w:rPr>
                <w:rFonts w:eastAsiaTheme="minorEastAsia"/>
                <w:sz w:val="20"/>
                <w:szCs w:val="20"/>
              </w:rPr>
            </w:pPr>
            <w:r>
              <w:rPr>
                <w:rFonts w:eastAsiaTheme="minorEastAsia"/>
                <w:sz w:val="20"/>
                <w:szCs w:val="20"/>
              </w:rPr>
              <w:t>(3)</w:t>
            </w:r>
          </w:p>
        </w:tc>
        <w:tc>
          <w:tcPr>
            <w:tcW w:w="1192" w:type="dxa"/>
            <w:vAlign w:val="center"/>
          </w:tcPr>
          <w:p w14:paraId="6D85098A" w14:textId="55294618" w:rsidR="00736F20" w:rsidRDefault="00736F20" w:rsidP="00736F20">
            <w:pPr>
              <w:rPr>
                <w:rFonts w:ascii="Arial Narrow" w:eastAsiaTheme="minorEastAsia" w:hAnsi="Arial Narrow"/>
                <w:sz w:val="20"/>
                <w:szCs w:val="20"/>
              </w:rPr>
            </w:pPr>
            <w:r>
              <w:rPr>
                <w:rFonts w:ascii="Arial Narrow" w:eastAsiaTheme="minorEastAsia" w:hAnsi="Arial Narrow"/>
                <w:sz w:val="20"/>
                <w:szCs w:val="20"/>
              </w:rPr>
              <w:t>A</w:t>
            </w:r>
            <w:r w:rsidRPr="00D40FFB">
              <w:rPr>
                <w:rFonts w:ascii="Arial Narrow" w:eastAsiaTheme="minorEastAsia" w:hAnsi="Arial Narrow"/>
                <w:sz w:val="20"/>
                <w:szCs w:val="20"/>
              </w:rPr>
              <w:t>n attempt with a mediocre display of the set parameters and level of expression.</w:t>
            </w:r>
          </w:p>
          <w:p w14:paraId="75814EAF" w14:textId="23CBEFE4"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(2)</w:t>
            </w:r>
          </w:p>
        </w:tc>
        <w:tc>
          <w:tcPr>
            <w:tcW w:w="1475" w:type="dxa"/>
            <w:vAlign w:val="center"/>
          </w:tcPr>
          <w:p w14:paraId="7CB4867B" w14:textId="4B5FB74D" w:rsidR="00736F20" w:rsidRPr="000110AF" w:rsidRDefault="00736F20" w:rsidP="00736F20">
            <w:pPr>
              <w:rPr>
                <w:rFonts w:ascii="Arial Narrow" w:eastAsiaTheme="minorEastAsia" w:hAnsi="Arial Narrow"/>
                <w:sz w:val="20"/>
                <w:szCs w:val="20"/>
              </w:rPr>
            </w:pPr>
            <w:r w:rsidRPr="00D40FFB">
              <w:rPr>
                <w:rFonts w:ascii="Arial Narrow" w:eastAsiaTheme="minorEastAsia" w:hAnsi="Arial Narrow"/>
                <w:sz w:val="20"/>
                <w:szCs w:val="20"/>
              </w:rPr>
              <w:t>An attempt with poor standard</w:t>
            </w:r>
            <w:r>
              <w:rPr>
                <w:rFonts w:ascii="Arial Narrow" w:eastAsiaTheme="minorEastAsia" w:hAnsi="Arial Narrow"/>
                <w:sz w:val="20"/>
                <w:szCs w:val="20"/>
              </w:rPr>
              <w:t xml:space="preserve"> of following </w:t>
            </w:r>
            <w:r w:rsidRPr="00D40FFB">
              <w:rPr>
                <w:rFonts w:ascii="Arial Narrow" w:eastAsiaTheme="minorEastAsia" w:hAnsi="Arial Narrow"/>
                <w:sz w:val="20"/>
                <w:szCs w:val="20"/>
              </w:rPr>
              <w:t xml:space="preserve">the </w:t>
            </w:r>
            <w:r>
              <w:rPr>
                <w:rFonts w:ascii="Arial Narrow" w:eastAsiaTheme="minorEastAsia" w:hAnsi="Arial Narrow"/>
                <w:sz w:val="20"/>
                <w:szCs w:val="20"/>
              </w:rPr>
              <w:t xml:space="preserve">given </w:t>
            </w:r>
            <w:r w:rsidRPr="00D40FFB">
              <w:rPr>
                <w:rFonts w:ascii="Arial Narrow" w:eastAsiaTheme="minorEastAsia" w:hAnsi="Arial Narrow"/>
                <w:sz w:val="20"/>
                <w:szCs w:val="20"/>
              </w:rPr>
              <w:t xml:space="preserve">parameters </w:t>
            </w:r>
            <w:r>
              <w:rPr>
                <w:rFonts w:ascii="Arial Narrow" w:eastAsiaTheme="minorEastAsia" w:hAnsi="Arial Narrow"/>
                <w:sz w:val="20"/>
                <w:szCs w:val="20"/>
              </w:rPr>
              <w:t>of content and language</w:t>
            </w:r>
            <w:r w:rsidRPr="00D40FFB">
              <w:rPr>
                <w:rFonts w:ascii="Arial Narrow" w:eastAsiaTheme="minorEastAsia" w:hAnsi="Arial Narrow"/>
                <w:sz w:val="20"/>
                <w:szCs w:val="20"/>
              </w:rPr>
              <w:t>.</w:t>
            </w:r>
            <w:r>
              <w:rPr>
                <w:rFonts w:ascii="Arial Narrow" w:eastAsiaTheme="minorEastAsia" w:hAnsi="Arial Narrow"/>
                <w:sz w:val="20"/>
                <w:szCs w:val="20"/>
              </w:rPr>
              <w:t xml:space="preserve"> (1)</w:t>
            </w:r>
          </w:p>
        </w:tc>
        <w:tc>
          <w:tcPr>
            <w:tcW w:w="902" w:type="dxa"/>
          </w:tcPr>
          <w:p w14:paraId="4E3E9932" w14:textId="019A0C3A" w:rsidR="00736F20" w:rsidRPr="00D40FFB" w:rsidRDefault="00736F20" w:rsidP="00736F20">
            <w:pPr>
              <w:ind w:right="157"/>
              <w:rPr>
                <w:rFonts w:ascii="Arial Narrow" w:eastAsiaTheme="minorEastAsia" w:hAnsi="Arial Narrow"/>
                <w:sz w:val="20"/>
                <w:szCs w:val="20"/>
              </w:rPr>
            </w:pPr>
            <w:r w:rsidRPr="000110AF">
              <w:rPr>
                <w:rFonts w:ascii="Arial Narrow" w:eastAsiaTheme="minorEastAsia" w:hAnsi="Arial Narrow"/>
                <w:sz w:val="20"/>
                <w:szCs w:val="20"/>
              </w:rPr>
              <w:t>Wrong answer (0)</w:t>
            </w:r>
          </w:p>
        </w:tc>
      </w:tr>
      <w:tr w:rsidR="00736F20" w:rsidRPr="000110AF" w14:paraId="024C941C" w14:textId="5287E609" w:rsidTr="006D1332">
        <w:trPr>
          <w:trHeight w:val="1377"/>
        </w:trPr>
        <w:tc>
          <w:tcPr>
            <w:tcW w:w="1156" w:type="dxa"/>
            <w:vAlign w:val="center"/>
          </w:tcPr>
          <w:p w14:paraId="21784CA6" w14:textId="67038734" w:rsidR="00736F20" w:rsidRPr="000110AF" w:rsidRDefault="00736F20" w:rsidP="00736F20">
            <w:pPr>
              <w:rPr>
                <w:rFonts w:ascii="Arial Narrow" w:eastAsiaTheme="minorEastAsia" w:hAnsi="Arial Narrow"/>
                <w:sz w:val="20"/>
                <w:szCs w:val="20"/>
              </w:rPr>
            </w:pPr>
            <w:r w:rsidRPr="000110AF">
              <w:rPr>
                <w:rFonts w:ascii="Arial Narrow" w:eastAsiaTheme="minorEastAsia" w:hAnsi="Arial Narrow"/>
                <w:sz w:val="20"/>
                <w:szCs w:val="20"/>
              </w:rPr>
              <w:t>7</w:t>
            </w:r>
          </w:p>
        </w:tc>
        <w:tc>
          <w:tcPr>
            <w:tcW w:w="1821" w:type="dxa"/>
            <w:vAlign w:val="center"/>
          </w:tcPr>
          <w:p w14:paraId="1F2152C6" w14:textId="37971A1E" w:rsidR="00736F20" w:rsidRPr="000110AF" w:rsidRDefault="00736F20" w:rsidP="00736F20">
            <w:pPr>
              <w:rPr>
                <w:rFonts w:ascii="Arial Narrow" w:eastAsiaTheme="minorEastAsia" w:hAnsi="Arial Narrow"/>
                <w:sz w:val="20"/>
                <w:szCs w:val="20"/>
              </w:rPr>
            </w:pPr>
            <w:r>
              <w:rPr>
                <w:rFonts w:ascii="Arial Narrow" w:eastAsiaTheme="minorEastAsia" w:hAnsi="Arial Narrow"/>
                <w:sz w:val="20"/>
                <w:szCs w:val="20"/>
              </w:rPr>
              <w:t>Dialogue Writing</w:t>
            </w:r>
          </w:p>
        </w:tc>
        <w:tc>
          <w:tcPr>
            <w:tcW w:w="2565" w:type="dxa"/>
            <w:vAlign w:val="center"/>
          </w:tcPr>
          <w:p w14:paraId="0A155C05" w14:textId="1FAAB975" w:rsidR="00736F20" w:rsidRPr="00A37188" w:rsidRDefault="00736F20" w:rsidP="00736F20">
            <w:pPr>
              <w:rPr>
                <w:rFonts w:ascii="Arial Narrow" w:eastAsiaTheme="minorEastAsia" w:hAnsi="Arial Narrow"/>
                <w:sz w:val="20"/>
                <w:szCs w:val="20"/>
              </w:rPr>
            </w:pPr>
            <w:r w:rsidRPr="00A37188">
              <w:rPr>
                <w:rFonts w:ascii="Arial Narrow" w:eastAsiaTheme="minorEastAsia" w:hAnsi="Arial Narrow"/>
                <w:sz w:val="20"/>
                <w:szCs w:val="20"/>
              </w:rPr>
              <w:t>An attempt which displays the best possible standard of structural organization and fluency along with the most correct use of language, expression, and the parameter of length having at least eight sets of conversation.</w:t>
            </w:r>
          </w:p>
          <w:p w14:paraId="5C7140EE" w14:textId="7BB5D766" w:rsidR="00736F20" w:rsidRPr="005749FA" w:rsidRDefault="00736F20" w:rsidP="00736F20">
            <w:pPr>
              <w:rPr>
                <w:rFonts w:ascii="Arial Narrow" w:eastAsiaTheme="minorEastAsia" w:hAnsi="Arial Narrow"/>
                <w:color w:val="FF0000"/>
                <w:sz w:val="20"/>
                <w:szCs w:val="20"/>
              </w:rPr>
            </w:pPr>
            <w:r w:rsidRPr="00A37188">
              <w:rPr>
                <w:rFonts w:ascii="Arial Narrow" w:eastAsiaTheme="minorEastAsia" w:hAnsi="Arial Narrow"/>
                <w:sz w:val="20"/>
                <w:szCs w:val="20"/>
              </w:rPr>
              <w:t>(6)</w:t>
            </w:r>
          </w:p>
        </w:tc>
        <w:tc>
          <w:tcPr>
            <w:tcW w:w="2451" w:type="dxa"/>
            <w:vAlign w:val="center"/>
          </w:tcPr>
          <w:p w14:paraId="7FD4E3D7" w14:textId="671A4EE6" w:rsidR="00736F20" w:rsidRPr="005749FA" w:rsidRDefault="00736F20" w:rsidP="00736F20">
            <w:pPr>
              <w:rPr>
                <w:rFonts w:ascii="Arial Narrow" w:eastAsiaTheme="minorEastAsia" w:hAnsi="Arial Narrow"/>
                <w:color w:val="FF0000"/>
                <w:sz w:val="20"/>
                <w:szCs w:val="20"/>
              </w:rPr>
            </w:pPr>
            <w:r w:rsidRPr="00A37188">
              <w:rPr>
                <w:rFonts w:ascii="Arial Narrow" w:eastAsiaTheme="minorEastAsia" w:hAnsi="Arial Narrow"/>
                <w:sz w:val="20"/>
                <w:szCs w:val="20"/>
              </w:rPr>
              <w:t>An attempt</w:t>
            </w:r>
            <w:r>
              <w:rPr>
                <w:rFonts w:ascii="Arial Narrow" w:eastAsiaTheme="minorEastAsia" w:hAnsi="Arial Narrow"/>
                <w:sz w:val="20"/>
                <w:szCs w:val="20"/>
              </w:rPr>
              <w:t xml:space="preserve"> </w:t>
            </w:r>
            <w:r w:rsidRPr="00A37188">
              <w:rPr>
                <w:rFonts w:ascii="Arial Narrow" w:eastAsiaTheme="minorEastAsia" w:hAnsi="Arial Narrow"/>
                <w:sz w:val="20"/>
                <w:szCs w:val="20"/>
              </w:rPr>
              <w:t xml:space="preserve">which adheres to the parameters </w:t>
            </w:r>
            <w:r>
              <w:rPr>
                <w:rFonts w:ascii="Arial Narrow" w:eastAsiaTheme="minorEastAsia" w:hAnsi="Arial Narrow"/>
                <w:sz w:val="20"/>
                <w:szCs w:val="20"/>
              </w:rPr>
              <w:t xml:space="preserve">of content and expression </w:t>
            </w:r>
            <w:r w:rsidRPr="00A37188">
              <w:rPr>
                <w:rFonts w:ascii="Arial Narrow" w:eastAsiaTheme="minorEastAsia" w:hAnsi="Arial Narrow"/>
                <w:sz w:val="20"/>
                <w:szCs w:val="20"/>
              </w:rPr>
              <w:t xml:space="preserve">to the most appropriate extent with at least </w:t>
            </w:r>
            <w:r>
              <w:rPr>
                <w:rFonts w:ascii="Arial Narrow" w:eastAsiaTheme="minorEastAsia" w:hAnsi="Arial Narrow"/>
                <w:sz w:val="20"/>
                <w:szCs w:val="20"/>
              </w:rPr>
              <w:t>six</w:t>
            </w:r>
            <w:r w:rsidR="00BD5334">
              <w:rPr>
                <w:rFonts w:ascii="Arial Narrow" w:eastAsiaTheme="minorEastAsia" w:hAnsi="Arial Narrow"/>
                <w:sz w:val="20"/>
                <w:szCs w:val="20"/>
              </w:rPr>
              <w:t xml:space="preserve"> to</w:t>
            </w:r>
            <w:r>
              <w:rPr>
                <w:rFonts w:ascii="Arial Narrow" w:eastAsiaTheme="minorEastAsia" w:hAnsi="Arial Narrow"/>
                <w:sz w:val="20"/>
                <w:szCs w:val="20"/>
              </w:rPr>
              <w:t xml:space="preserve"> </w:t>
            </w:r>
            <w:r w:rsidRPr="00A37188">
              <w:rPr>
                <w:rFonts w:ascii="Arial Narrow" w:eastAsiaTheme="minorEastAsia" w:hAnsi="Arial Narrow"/>
                <w:sz w:val="20"/>
                <w:szCs w:val="20"/>
              </w:rPr>
              <w:t>s</w:t>
            </w:r>
            <w:r>
              <w:rPr>
                <w:rFonts w:ascii="Arial Narrow" w:eastAsiaTheme="minorEastAsia" w:hAnsi="Arial Narrow"/>
                <w:sz w:val="20"/>
                <w:szCs w:val="20"/>
              </w:rPr>
              <w:t>even</w:t>
            </w:r>
            <w:r w:rsidRPr="00A37188">
              <w:rPr>
                <w:rFonts w:ascii="Arial Narrow" w:eastAsiaTheme="minorEastAsia" w:hAnsi="Arial Narrow"/>
                <w:sz w:val="20"/>
                <w:szCs w:val="20"/>
              </w:rPr>
              <w:t xml:space="preserve"> sets of conversation. (5)</w:t>
            </w:r>
          </w:p>
        </w:tc>
        <w:tc>
          <w:tcPr>
            <w:tcW w:w="1524" w:type="dxa"/>
            <w:vAlign w:val="center"/>
          </w:tcPr>
          <w:p w14:paraId="2535B933" w14:textId="1A199DB0" w:rsidR="00736F20" w:rsidRPr="00A80D57" w:rsidRDefault="00736F20" w:rsidP="00736F20">
            <w:pPr>
              <w:rPr>
                <w:rFonts w:ascii="Arial Narrow" w:eastAsiaTheme="minorEastAsia" w:hAnsi="Arial Narrow"/>
                <w:sz w:val="20"/>
                <w:szCs w:val="20"/>
              </w:rPr>
            </w:pPr>
            <w:r w:rsidRPr="00A80D57">
              <w:rPr>
                <w:rFonts w:ascii="Arial Narrow" w:eastAsiaTheme="minorEastAsia" w:hAnsi="Arial Narrow"/>
                <w:sz w:val="20"/>
                <w:szCs w:val="20"/>
              </w:rPr>
              <w:t>An attempt which displays a level of the given parameter</w:t>
            </w:r>
            <w:r>
              <w:rPr>
                <w:rFonts w:ascii="Arial Narrow" w:eastAsiaTheme="minorEastAsia" w:hAnsi="Arial Narrow"/>
                <w:sz w:val="20"/>
                <w:szCs w:val="20"/>
              </w:rPr>
              <w:t>s</w:t>
            </w:r>
            <w:r w:rsidRPr="00A80D57">
              <w:rPr>
                <w:rFonts w:ascii="Arial Narrow" w:eastAsiaTheme="minorEastAsia" w:hAnsi="Arial Narrow"/>
                <w:sz w:val="20"/>
                <w:szCs w:val="20"/>
              </w:rPr>
              <w:t xml:space="preserve"> to a fair extent with at least five sets of conversation. (4)</w:t>
            </w:r>
          </w:p>
        </w:tc>
        <w:tc>
          <w:tcPr>
            <w:tcW w:w="1459" w:type="dxa"/>
            <w:vAlign w:val="center"/>
          </w:tcPr>
          <w:p w14:paraId="190EAA61" w14:textId="4902ECD0" w:rsidR="00736F20" w:rsidRPr="00A80D57" w:rsidRDefault="00736F20" w:rsidP="00736F20">
            <w:pPr>
              <w:rPr>
                <w:rFonts w:eastAsiaTheme="minorEastAsia"/>
                <w:sz w:val="20"/>
                <w:szCs w:val="20"/>
              </w:rPr>
            </w:pPr>
            <w:r>
              <w:rPr>
                <w:rFonts w:eastAsiaTheme="minorEastAsia"/>
                <w:sz w:val="20"/>
                <w:szCs w:val="20"/>
              </w:rPr>
              <w:t>A</w:t>
            </w:r>
            <w:r w:rsidRPr="00A80D57">
              <w:rPr>
                <w:rFonts w:eastAsiaTheme="minorEastAsia"/>
                <w:sz w:val="20"/>
                <w:szCs w:val="20"/>
              </w:rPr>
              <w:t xml:space="preserve">n attempt which displays reasonable standard of </w:t>
            </w:r>
            <w:r>
              <w:rPr>
                <w:rFonts w:eastAsiaTheme="minorEastAsia"/>
                <w:sz w:val="20"/>
                <w:szCs w:val="20"/>
              </w:rPr>
              <w:t xml:space="preserve">following the given </w:t>
            </w:r>
            <w:r w:rsidRPr="00A80D57">
              <w:rPr>
                <w:rFonts w:eastAsiaTheme="minorEastAsia"/>
                <w:sz w:val="20"/>
                <w:szCs w:val="20"/>
              </w:rPr>
              <w:t>parameters with at least four sets of conversation. (3)</w:t>
            </w:r>
          </w:p>
        </w:tc>
        <w:tc>
          <w:tcPr>
            <w:tcW w:w="1192" w:type="dxa"/>
            <w:vAlign w:val="center"/>
          </w:tcPr>
          <w:p w14:paraId="4BD6EDA5" w14:textId="509D15C9" w:rsidR="00736F20" w:rsidRPr="00316596" w:rsidRDefault="00736F20" w:rsidP="00736F20">
            <w:pPr>
              <w:rPr>
                <w:rFonts w:ascii="Arial Narrow" w:eastAsiaTheme="minorEastAsia" w:hAnsi="Arial Narrow"/>
                <w:sz w:val="20"/>
                <w:szCs w:val="20"/>
              </w:rPr>
            </w:pPr>
            <w:r w:rsidRPr="00316596">
              <w:rPr>
                <w:rFonts w:ascii="Arial Narrow" w:eastAsiaTheme="minorEastAsia" w:hAnsi="Arial Narrow"/>
                <w:sz w:val="20"/>
                <w:szCs w:val="20"/>
              </w:rPr>
              <w:t xml:space="preserve">An attempt which has an acceptable level of </w:t>
            </w:r>
            <w:r>
              <w:rPr>
                <w:rFonts w:ascii="Arial Narrow" w:eastAsiaTheme="minorEastAsia" w:hAnsi="Arial Narrow"/>
                <w:sz w:val="20"/>
                <w:szCs w:val="20"/>
              </w:rPr>
              <w:t xml:space="preserve">following the </w:t>
            </w:r>
            <w:r w:rsidRPr="00316596">
              <w:rPr>
                <w:rFonts w:ascii="Arial Narrow" w:eastAsiaTheme="minorEastAsia" w:hAnsi="Arial Narrow"/>
                <w:sz w:val="20"/>
                <w:szCs w:val="20"/>
              </w:rPr>
              <w:t>parameters with at least three sets of conversation.</w:t>
            </w:r>
          </w:p>
          <w:p w14:paraId="62AAFE56" w14:textId="0F67A477" w:rsidR="00736F20" w:rsidRPr="005749FA" w:rsidRDefault="00736F20" w:rsidP="00736F20">
            <w:pPr>
              <w:rPr>
                <w:rFonts w:ascii="Arial Narrow" w:eastAsiaTheme="minorEastAsia" w:hAnsi="Arial Narrow"/>
                <w:color w:val="FF0000"/>
                <w:sz w:val="20"/>
                <w:szCs w:val="20"/>
              </w:rPr>
            </w:pPr>
            <w:r w:rsidRPr="00316596">
              <w:rPr>
                <w:rFonts w:ascii="Arial Narrow" w:eastAsiaTheme="minorEastAsia" w:hAnsi="Arial Narrow"/>
                <w:sz w:val="20"/>
                <w:szCs w:val="20"/>
              </w:rPr>
              <w:t>(2)</w:t>
            </w:r>
          </w:p>
        </w:tc>
        <w:tc>
          <w:tcPr>
            <w:tcW w:w="1475" w:type="dxa"/>
            <w:vAlign w:val="center"/>
          </w:tcPr>
          <w:p w14:paraId="54EC24CC" w14:textId="1C87BE79" w:rsidR="00736F20" w:rsidRPr="00316596" w:rsidRDefault="00736F20" w:rsidP="00736F20">
            <w:pPr>
              <w:rPr>
                <w:rFonts w:ascii="Arial Narrow" w:eastAsiaTheme="minorEastAsia" w:hAnsi="Arial Narrow"/>
                <w:sz w:val="20"/>
                <w:szCs w:val="20"/>
              </w:rPr>
            </w:pPr>
            <w:r w:rsidRPr="00316596">
              <w:rPr>
                <w:rFonts w:ascii="Arial Narrow" w:eastAsiaTheme="minorEastAsia" w:hAnsi="Arial Narrow"/>
                <w:sz w:val="20"/>
                <w:szCs w:val="20"/>
              </w:rPr>
              <w:t>A</w:t>
            </w:r>
            <w:r>
              <w:rPr>
                <w:rFonts w:ascii="Arial Narrow" w:eastAsiaTheme="minorEastAsia" w:hAnsi="Arial Narrow"/>
                <w:sz w:val="20"/>
                <w:szCs w:val="20"/>
              </w:rPr>
              <w:t xml:space="preserve"> flawed </w:t>
            </w:r>
            <w:r w:rsidRPr="00316596">
              <w:rPr>
                <w:rFonts w:ascii="Arial Narrow" w:eastAsiaTheme="minorEastAsia" w:hAnsi="Arial Narrow"/>
                <w:sz w:val="20"/>
                <w:szCs w:val="20"/>
              </w:rPr>
              <w:t xml:space="preserve">attempt with poor quality of </w:t>
            </w:r>
            <w:r w:rsidR="00525C6D" w:rsidRPr="00316596">
              <w:rPr>
                <w:rFonts w:ascii="Arial Narrow" w:eastAsiaTheme="minorEastAsia" w:hAnsi="Arial Narrow"/>
                <w:sz w:val="20"/>
                <w:szCs w:val="20"/>
              </w:rPr>
              <w:t xml:space="preserve">following </w:t>
            </w:r>
            <w:r w:rsidR="00525C6D">
              <w:rPr>
                <w:rFonts w:ascii="Arial Narrow" w:eastAsiaTheme="minorEastAsia" w:hAnsi="Arial Narrow"/>
                <w:sz w:val="20"/>
                <w:szCs w:val="20"/>
              </w:rPr>
              <w:t>the</w:t>
            </w:r>
            <w:r>
              <w:rPr>
                <w:rFonts w:ascii="Arial Narrow" w:eastAsiaTheme="minorEastAsia" w:hAnsi="Arial Narrow"/>
                <w:sz w:val="20"/>
                <w:szCs w:val="20"/>
              </w:rPr>
              <w:t xml:space="preserve"> given </w:t>
            </w:r>
            <w:r w:rsidRPr="00316596">
              <w:rPr>
                <w:rFonts w:ascii="Arial Narrow" w:eastAsiaTheme="minorEastAsia" w:hAnsi="Arial Narrow"/>
                <w:sz w:val="20"/>
                <w:szCs w:val="20"/>
              </w:rPr>
              <w:t xml:space="preserve">parameters </w:t>
            </w:r>
            <w:r w:rsidR="00525C6D">
              <w:rPr>
                <w:rFonts w:ascii="Arial Narrow" w:eastAsiaTheme="minorEastAsia" w:hAnsi="Arial Narrow"/>
                <w:sz w:val="20"/>
                <w:szCs w:val="20"/>
              </w:rPr>
              <w:t xml:space="preserve">of </w:t>
            </w:r>
            <w:r>
              <w:rPr>
                <w:rFonts w:ascii="Arial Narrow" w:eastAsiaTheme="minorEastAsia" w:hAnsi="Arial Narrow"/>
                <w:sz w:val="20"/>
                <w:szCs w:val="20"/>
              </w:rPr>
              <w:t>language</w:t>
            </w:r>
            <w:r w:rsidR="001D7320">
              <w:rPr>
                <w:rFonts w:ascii="Arial Narrow" w:eastAsiaTheme="minorEastAsia" w:hAnsi="Arial Narrow"/>
                <w:sz w:val="20"/>
                <w:szCs w:val="20"/>
              </w:rPr>
              <w:t>/content</w:t>
            </w:r>
            <w:r>
              <w:rPr>
                <w:rFonts w:ascii="Arial Narrow" w:eastAsiaTheme="minorEastAsia" w:hAnsi="Arial Narrow"/>
                <w:sz w:val="20"/>
                <w:szCs w:val="20"/>
              </w:rPr>
              <w:t xml:space="preserve"> </w:t>
            </w:r>
            <w:r w:rsidR="001D7320">
              <w:rPr>
                <w:rFonts w:ascii="Arial Narrow" w:eastAsiaTheme="minorEastAsia" w:hAnsi="Arial Narrow"/>
                <w:sz w:val="20"/>
                <w:szCs w:val="20"/>
              </w:rPr>
              <w:t xml:space="preserve">with </w:t>
            </w:r>
            <w:r w:rsidRPr="00316596">
              <w:rPr>
                <w:rFonts w:ascii="Arial Narrow" w:eastAsiaTheme="minorEastAsia" w:hAnsi="Arial Narrow"/>
                <w:sz w:val="20"/>
                <w:szCs w:val="20"/>
              </w:rPr>
              <w:t>just</w:t>
            </w:r>
            <w:r w:rsidR="001D7320">
              <w:rPr>
                <w:rFonts w:ascii="Arial Narrow" w:eastAsiaTheme="minorEastAsia" w:hAnsi="Arial Narrow"/>
                <w:sz w:val="20"/>
                <w:szCs w:val="20"/>
              </w:rPr>
              <w:t xml:space="preserve"> one or</w:t>
            </w:r>
            <w:r w:rsidRPr="00316596">
              <w:rPr>
                <w:rFonts w:ascii="Arial Narrow" w:eastAsiaTheme="minorEastAsia" w:hAnsi="Arial Narrow"/>
                <w:sz w:val="20"/>
                <w:szCs w:val="20"/>
              </w:rPr>
              <w:t xml:space="preserve"> two sets of conversation. (1)</w:t>
            </w:r>
          </w:p>
        </w:tc>
        <w:tc>
          <w:tcPr>
            <w:tcW w:w="902" w:type="dxa"/>
          </w:tcPr>
          <w:p w14:paraId="4290BD10" w14:textId="0DD3C5A5" w:rsidR="00736F20" w:rsidRPr="00316596" w:rsidRDefault="00736F20" w:rsidP="00736F20">
            <w:pPr>
              <w:ind w:right="157"/>
              <w:rPr>
                <w:rFonts w:ascii="Arial Narrow" w:eastAsiaTheme="minorEastAsia" w:hAnsi="Arial Narrow"/>
                <w:sz w:val="20"/>
                <w:szCs w:val="20"/>
              </w:rPr>
            </w:pPr>
            <w:r w:rsidRPr="000110AF">
              <w:rPr>
                <w:rFonts w:ascii="Arial Narrow" w:eastAsiaTheme="minorEastAsia" w:hAnsi="Arial Narrow"/>
                <w:sz w:val="20"/>
                <w:szCs w:val="20"/>
              </w:rPr>
              <w:t>Wrong answer (0)</w:t>
            </w:r>
          </w:p>
        </w:tc>
      </w:tr>
    </w:tbl>
    <w:p w14:paraId="716DBD47" w14:textId="77777777" w:rsidR="0050269F" w:rsidRDefault="0050269F"/>
    <w:sectPr w:rsidR="0050269F" w:rsidSect="00AB6C98">
      <w:pgSz w:w="15840" w:h="12240" w:orient="landscape" w:code="1"/>
      <w:pgMar w:top="27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DB4"/>
    <w:multiLevelType w:val="hybridMultilevel"/>
    <w:tmpl w:val="E444B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7C51"/>
    <w:multiLevelType w:val="hybridMultilevel"/>
    <w:tmpl w:val="FC143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8627F"/>
    <w:multiLevelType w:val="hybridMultilevel"/>
    <w:tmpl w:val="7F148892"/>
    <w:lvl w:ilvl="0" w:tplc="8EA83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93072"/>
    <w:multiLevelType w:val="hybridMultilevel"/>
    <w:tmpl w:val="00C2681E"/>
    <w:lvl w:ilvl="0" w:tplc="DE6A1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65A94"/>
    <w:multiLevelType w:val="hybridMultilevel"/>
    <w:tmpl w:val="77C09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B47BE"/>
    <w:multiLevelType w:val="hybridMultilevel"/>
    <w:tmpl w:val="CD62C268"/>
    <w:lvl w:ilvl="0" w:tplc="F65CE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10"/>
    <w:rsid w:val="000011FF"/>
    <w:rsid w:val="00007EEA"/>
    <w:rsid w:val="000110AF"/>
    <w:rsid w:val="00014A7A"/>
    <w:rsid w:val="00017364"/>
    <w:rsid w:val="00017DEF"/>
    <w:rsid w:val="00024CD0"/>
    <w:rsid w:val="00037844"/>
    <w:rsid w:val="0004088E"/>
    <w:rsid w:val="00047CCF"/>
    <w:rsid w:val="000519C4"/>
    <w:rsid w:val="00055B83"/>
    <w:rsid w:val="00070DBF"/>
    <w:rsid w:val="000A3EBE"/>
    <w:rsid w:val="000D408A"/>
    <w:rsid w:val="000D76BA"/>
    <w:rsid w:val="00107026"/>
    <w:rsid w:val="001126A7"/>
    <w:rsid w:val="00127D70"/>
    <w:rsid w:val="00130EBC"/>
    <w:rsid w:val="00146E33"/>
    <w:rsid w:val="00153BB8"/>
    <w:rsid w:val="00156B15"/>
    <w:rsid w:val="001646D8"/>
    <w:rsid w:val="00185042"/>
    <w:rsid w:val="00186377"/>
    <w:rsid w:val="00191634"/>
    <w:rsid w:val="001A6CA6"/>
    <w:rsid w:val="001B57F9"/>
    <w:rsid w:val="001D7320"/>
    <w:rsid w:val="001E34B9"/>
    <w:rsid w:val="001E6F66"/>
    <w:rsid w:val="00210F21"/>
    <w:rsid w:val="00222027"/>
    <w:rsid w:val="00226AB0"/>
    <w:rsid w:val="0023647F"/>
    <w:rsid w:val="00237AF4"/>
    <w:rsid w:val="00245978"/>
    <w:rsid w:val="00250FD7"/>
    <w:rsid w:val="002523A9"/>
    <w:rsid w:val="0025721E"/>
    <w:rsid w:val="00280E61"/>
    <w:rsid w:val="0029372A"/>
    <w:rsid w:val="002972D9"/>
    <w:rsid w:val="00297884"/>
    <w:rsid w:val="002A026C"/>
    <w:rsid w:val="002A54D6"/>
    <w:rsid w:val="002C2650"/>
    <w:rsid w:val="002D71E6"/>
    <w:rsid w:val="002E1745"/>
    <w:rsid w:val="002E6089"/>
    <w:rsid w:val="002E7E5C"/>
    <w:rsid w:val="002F1D68"/>
    <w:rsid w:val="002F29E8"/>
    <w:rsid w:val="00315B86"/>
    <w:rsid w:val="00316596"/>
    <w:rsid w:val="0031736D"/>
    <w:rsid w:val="00326E98"/>
    <w:rsid w:val="0034044D"/>
    <w:rsid w:val="00397721"/>
    <w:rsid w:val="003A1264"/>
    <w:rsid w:val="003A515A"/>
    <w:rsid w:val="003A6635"/>
    <w:rsid w:val="003B7420"/>
    <w:rsid w:val="003D4CCE"/>
    <w:rsid w:val="003D56B0"/>
    <w:rsid w:val="003D74DB"/>
    <w:rsid w:val="003E6B30"/>
    <w:rsid w:val="003E7D69"/>
    <w:rsid w:val="003F2E31"/>
    <w:rsid w:val="004053C2"/>
    <w:rsid w:val="004057E4"/>
    <w:rsid w:val="00410723"/>
    <w:rsid w:val="00413441"/>
    <w:rsid w:val="00425B37"/>
    <w:rsid w:val="004451AD"/>
    <w:rsid w:val="0045138D"/>
    <w:rsid w:val="00464D08"/>
    <w:rsid w:val="00470560"/>
    <w:rsid w:val="004968BA"/>
    <w:rsid w:val="004A406E"/>
    <w:rsid w:val="004D4923"/>
    <w:rsid w:val="004D615B"/>
    <w:rsid w:val="004F2D41"/>
    <w:rsid w:val="0050064C"/>
    <w:rsid w:val="0050269F"/>
    <w:rsid w:val="0051171D"/>
    <w:rsid w:val="00513C89"/>
    <w:rsid w:val="00516B94"/>
    <w:rsid w:val="005177FA"/>
    <w:rsid w:val="00525C6D"/>
    <w:rsid w:val="00530510"/>
    <w:rsid w:val="0053473D"/>
    <w:rsid w:val="00541F7A"/>
    <w:rsid w:val="005643BD"/>
    <w:rsid w:val="005749FA"/>
    <w:rsid w:val="00580F4F"/>
    <w:rsid w:val="00582EAE"/>
    <w:rsid w:val="00587A03"/>
    <w:rsid w:val="00590037"/>
    <w:rsid w:val="00594617"/>
    <w:rsid w:val="005A4095"/>
    <w:rsid w:val="005C0A67"/>
    <w:rsid w:val="005C2BDC"/>
    <w:rsid w:val="005D2E3C"/>
    <w:rsid w:val="005F3974"/>
    <w:rsid w:val="00601C76"/>
    <w:rsid w:val="00622231"/>
    <w:rsid w:val="00625BA1"/>
    <w:rsid w:val="00633F04"/>
    <w:rsid w:val="006409C2"/>
    <w:rsid w:val="00645467"/>
    <w:rsid w:val="00645E7F"/>
    <w:rsid w:val="00654D05"/>
    <w:rsid w:val="00661605"/>
    <w:rsid w:val="006650E3"/>
    <w:rsid w:val="00677541"/>
    <w:rsid w:val="00677D8A"/>
    <w:rsid w:val="00680BE4"/>
    <w:rsid w:val="00686FCD"/>
    <w:rsid w:val="0069163A"/>
    <w:rsid w:val="00694C57"/>
    <w:rsid w:val="006A5DA4"/>
    <w:rsid w:val="006A6116"/>
    <w:rsid w:val="006B20BE"/>
    <w:rsid w:val="006B66E1"/>
    <w:rsid w:val="006D1332"/>
    <w:rsid w:val="006D4D85"/>
    <w:rsid w:val="006D6903"/>
    <w:rsid w:val="006E4866"/>
    <w:rsid w:val="00705DE0"/>
    <w:rsid w:val="00711807"/>
    <w:rsid w:val="00722A8D"/>
    <w:rsid w:val="00730D66"/>
    <w:rsid w:val="00731799"/>
    <w:rsid w:val="00735A9B"/>
    <w:rsid w:val="00736F20"/>
    <w:rsid w:val="007658D9"/>
    <w:rsid w:val="00783D08"/>
    <w:rsid w:val="007B7B89"/>
    <w:rsid w:val="007C52B0"/>
    <w:rsid w:val="007C6633"/>
    <w:rsid w:val="007E10A2"/>
    <w:rsid w:val="007E3861"/>
    <w:rsid w:val="007E39C4"/>
    <w:rsid w:val="007F148D"/>
    <w:rsid w:val="00800C62"/>
    <w:rsid w:val="00807596"/>
    <w:rsid w:val="00811C2F"/>
    <w:rsid w:val="008447EE"/>
    <w:rsid w:val="00854736"/>
    <w:rsid w:val="00863839"/>
    <w:rsid w:val="00867330"/>
    <w:rsid w:val="00883D3E"/>
    <w:rsid w:val="008879F8"/>
    <w:rsid w:val="00893D8C"/>
    <w:rsid w:val="00896CF6"/>
    <w:rsid w:val="008B74BF"/>
    <w:rsid w:val="008D61B5"/>
    <w:rsid w:val="008E6BCC"/>
    <w:rsid w:val="008F1C41"/>
    <w:rsid w:val="0091284B"/>
    <w:rsid w:val="00913825"/>
    <w:rsid w:val="009143EB"/>
    <w:rsid w:val="00914626"/>
    <w:rsid w:val="00914B19"/>
    <w:rsid w:val="00915938"/>
    <w:rsid w:val="009164D9"/>
    <w:rsid w:val="00917159"/>
    <w:rsid w:val="009305E0"/>
    <w:rsid w:val="009320DD"/>
    <w:rsid w:val="00942476"/>
    <w:rsid w:val="00961501"/>
    <w:rsid w:val="00961D68"/>
    <w:rsid w:val="0098411B"/>
    <w:rsid w:val="00985FF8"/>
    <w:rsid w:val="009871F1"/>
    <w:rsid w:val="00991248"/>
    <w:rsid w:val="00994E89"/>
    <w:rsid w:val="009A0C23"/>
    <w:rsid w:val="009D0EB1"/>
    <w:rsid w:val="009E532C"/>
    <w:rsid w:val="00A01D30"/>
    <w:rsid w:val="00A03C3A"/>
    <w:rsid w:val="00A07F6E"/>
    <w:rsid w:val="00A11EE1"/>
    <w:rsid w:val="00A12188"/>
    <w:rsid w:val="00A15331"/>
    <w:rsid w:val="00A32940"/>
    <w:rsid w:val="00A36CCE"/>
    <w:rsid w:val="00A37188"/>
    <w:rsid w:val="00A43750"/>
    <w:rsid w:val="00A44E5F"/>
    <w:rsid w:val="00A527F3"/>
    <w:rsid w:val="00A65AAC"/>
    <w:rsid w:val="00A6600D"/>
    <w:rsid w:val="00A80252"/>
    <w:rsid w:val="00A80D57"/>
    <w:rsid w:val="00A83D93"/>
    <w:rsid w:val="00AA7B1F"/>
    <w:rsid w:val="00AB0132"/>
    <w:rsid w:val="00AB6C98"/>
    <w:rsid w:val="00AC0A62"/>
    <w:rsid w:val="00AC1A4A"/>
    <w:rsid w:val="00AD2FCE"/>
    <w:rsid w:val="00AF08F0"/>
    <w:rsid w:val="00AF7F8F"/>
    <w:rsid w:val="00B1174A"/>
    <w:rsid w:val="00B12B3A"/>
    <w:rsid w:val="00B14013"/>
    <w:rsid w:val="00B21CFE"/>
    <w:rsid w:val="00B22002"/>
    <w:rsid w:val="00B47C38"/>
    <w:rsid w:val="00B65269"/>
    <w:rsid w:val="00B7064E"/>
    <w:rsid w:val="00B766C5"/>
    <w:rsid w:val="00B7735A"/>
    <w:rsid w:val="00B902D2"/>
    <w:rsid w:val="00BA4581"/>
    <w:rsid w:val="00BA6F10"/>
    <w:rsid w:val="00BB2D78"/>
    <w:rsid w:val="00BC4B5C"/>
    <w:rsid w:val="00BC61D4"/>
    <w:rsid w:val="00BD1C00"/>
    <w:rsid w:val="00BD5334"/>
    <w:rsid w:val="00BE1408"/>
    <w:rsid w:val="00BE3031"/>
    <w:rsid w:val="00BE5523"/>
    <w:rsid w:val="00BF3AEB"/>
    <w:rsid w:val="00C0186A"/>
    <w:rsid w:val="00C12E97"/>
    <w:rsid w:val="00C26310"/>
    <w:rsid w:val="00C36734"/>
    <w:rsid w:val="00C45B59"/>
    <w:rsid w:val="00C5146F"/>
    <w:rsid w:val="00C51AA3"/>
    <w:rsid w:val="00C62405"/>
    <w:rsid w:val="00C73771"/>
    <w:rsid w:val="00C80F34"/>
    <w:rsid w:val="00C83C17"/>
    <w:rsid w:val="00C9195E"/>
    <w:rsid w:val="00C960EA"/>
    <w:rsid w:val="00CB0A82"/>
    <w:rsid w:val="00CC1B9C"/>
    <w:rsid w:val="00CC34D4"/>
    <w:rsid w:val="00CC79B5"/>
    <w:rsid w:val="00CD0286"/>
    <w:rsid w:val="00CD0341"/>
    <w:rsid w:val="00CF2700"/>
    <w:rsid w:val="00CF674B"/>
    <w:rsid w:val="00D00A51"/>
    <w:rsid w:val="00D057BA"/>
    <w:rsid w:val="00D06C16"/>
    <w:rsid w:val="00D0719B"/>
    <w:rsid w:val="00D10AA2"/>
    <w:rsid w:val="00D10FDD"/>
    <w:rsid w:val="00D11540"/>
    <w:rsid w:val="00D31945"/>
    <w:rsid w:val="00D354E9"/>
    <w:rsid w:val="00D406E7"/>
    <w:rsid w:val="00D40FFB"/>
    <w:rsid w:val="00D75D7C"/>
    <w:rsid w:val="00D81284"/>
    <w:rsid w:val="00D974AB"/>
    <w:rsid w:val="00DD585F"/>
    <w:rsid w:val="00DE51E0"/>
    <w:rsid w:val="00E058A3"/>
    <w:rsid w:val="00E10036"/>
    <w:rsid w:val="00E13004"/>
    <w:rsid w:val="00E157A9"/>
    <w:rsid w:val="00E21EA8"/>
    <w:rsid w:val="00E52F89"/>
    <w:rsid w:val="00E53EFE"/>
    <w:rsid w:val="00E76F40"/>
    <w:rsid w:val="00E90BBB"/>
    <w:rsid w:val="00E918C8"/>
    <w:rsid w:val="00E93489"/>
    <w:rsid w:val="00E974BC"/>
    <w:rsid w:val="00EA277A"/>
    <w:rsid w:val="00EB1B2E"/>
    <w:rsid w:val="00EB1E05"/>
    <w:rsid w:val="00ED06D8"/>
    <w:rsid w:val="00ED5564"/>
    <w:rsid w:val="00ED72DE"/>
    <w:rsid w:val="00EF1307"/>
    <w:rsid w:val="00EF3666"/>
    <w:rsid w:val="00EF7550"/>
    <w:rsid w:val="00F11C6B"/>
    <w:rsid w:val="00F15352"/>
    <w:rsid w:val="00F30F94"/>
    <w:rsid w:val="00F34E53"/>
    <w:rsid w:val="00F35C98"/>
    <w:rsid w:val="00F426FD"/>
    <w:rsid w:val="00F47548"/>
    <w:rsid w:val="00F56E8D"/>
    <w:rsid w:val="00FA1FA6"/>
    <w:rsid w:val="00FD699F"/>
    <w:rsid w:val="00FF38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F42A"/>
  <w15:docId w15:val="{59028839-9322-4B24-8C7D-483088FD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A3"/>
    <w:rPr>
      <w:rFonts w:ascii="Segoe UI" w:hAnsi="Segoe UI" w:cs="Segoe UI"/>
      <w:sz w:val="18"/>
      <w:szCs w:val="18"/>
    </w:rPr>
  </w:style>
  <w:style w:type="paragraph" w:styleId="ListParagraph">
    <w:name w:val="List Paragraph"/>
    <w:basedOn w:val="Normal"/>
    <w:uiPriority w:val="34"/>
    <w:qFormat/>
    <w:rsid w:val="00AB0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dc:creator>
  <cp:lastModifiedBy>HC</cp:lastModifiedBy>
  <cp:revision>141</cp:revision>
  <cp:lastPrinted>2022-05-28T13:49:00Z</cp:lastPrinted>
  <dcterms:created xsi:type="dcterms:W3CDTF">2022-05-24T18:39:00Z</dcterms:created>
  <dcterms:modified xsi:type="dcterms:W3CDTF">2022-06-05T12:12:00Z</dcterms:modified>
</cp:coreProperties>
</file>